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A82CF" w14:textId="571907E1" w:rsidR="00FB786A" w:rsidRPr="00FB786A" w:rsidRDefault="00FB786A" w:rsidP="00FB786A">
      <w:pPr>
        <w:pStyle w:val="Titolo"/>
        <w:spacing w:before="120"/>
        <w:jc w:val="both"/>
        <w:rPr>
          <w:rFonts w:asciiTheme="minorHAnsi" w:hAnsiTheme="minorHAnsi" w:cstheme="minorHAnsi"/>
          <w:sz w:val="32"/>
          <w:szCs w:val="32"/>
          <w:u w:val="single"/>
        </w:rPr>
      </w:pPr>
      <w:r w:rsidRPr="00FB786A">
        <w:rPr>
          <w:rFonts w:asciiTheme="minorHAnsi" w:hAnsiTheme="minorHAnsi" w:cstheme="minorHAnsi"/>
          <w:sz w:val="32"/>
          <w:szCs w:val="32"/>
          <w:u w:val="single"/>
        </w:rPr>
        <w:t>PREVENTIVO PER L’ASSICURAZIONE DELLA RESPONSABILITÀ CIVILE DI AMMINISTRATORI, DIRIGENTI, SINDACI (D&amp;O) – CIG Z3023B47E4</w:t>
      </w:r>
    </w:p>
    <w:p w14:paraId="62990C5A" w14:textId="275360ED" w:rsidR="00764980" w:rsidRPr="00FB786A" w:rsidRDefault="00A419BE" w:rsidP="00A419BE">
      <w:pPr>
        <w:pStyle w:val="Titolo"/>
        <w:spacing w:before="120"/>
        <w:rPr>
          <w:rFonts w:asciiTheme="minorHAnsi" w:hAnsiTheme="minorHAnsi" w:cstheme="minorHAnsi"/>
          <w:sz w:val="32"/>
          <w:szCs w:val="32"/>
          <w:u w:val="single"/>
        </w:rPr>
      </w:pPr>
      <w:r w:rsidRPr="00FB786A">
        <w:rPr>
          <w:rFonts w:asciiTheme="minorHAnsi" w:hAnsiTheme="minorHAnsi" w:cstheme="minorHAnsi"/>
          <w:sz w:val="32"/>
          <w:szCs w:val="32"/>
          <w:u w:val="single"/>
        </w:rPr>
        <w:t>ALLEGATO “A”</w:t>
      </w:r>
    </w:p>
    <w:p w14:paraId="38F5BE03" w14:textId="77777777" w:rsidR="003D1060" w:rsidRPr="00651137" w:rsidRDefault="003D1060" w:rsidP="003D1060">
      <w:pPr>
        <w:spacing w:line="200" w:lineRule="exact"/>
        <w:rPr>
          <w:rFonts w:ascii="Calibri" w:hAnsi="Calibri"/>
        </w:rPr>
      </w:pPr>
    </w:p>
    <w:p w14:paraId="46873ED9" w14:textId="77777777" w:rsidR="003D1060" w:rsidRPr="00651137" w:rsidRDefault="003D1060" w:rsidP="003D1060">
      <w:pPr>
        <w:spacing w:line="200" w:lineRule="exact"/>
        <w:rPr>
          <w:rFonts w:ascii="Calibri" w:hAnsi="Calibri"/>
        </w:rPr>
      </w:pPr>
    </w:p>
    <w:p w14:paraId="4D82E8CB" w14:textId="77777777" w:rsidR="003D1060" w:rsidRPr="00651137" w:rsidRDefault="003D1060" w:rsidP="003D1060">
      <w:pPr>
        <w:ind w:left="6804" w:right="-20"/>
        <w:rPr>
          <w:rFonts w:ascii="Calibri" w:hAnsi="Calibri"/>
          <w:b/>
        </w:rPr>
      </w:pPr>
      <w:proofErr w:type="spellStart"/>
      <w:r w:rsidRPr="00651137">
        <w:rPr>
          <w:rFonts w:ascii="Calibri" w:hAnsi="Calibri"/>
          <w:b/>
        </w:rPr>
        <w:t>S</w:t>
      </w:r>
      <w:r w:rsidRPr="00651137">
        <w:rPr>
          <w:rFonts w:ascii="Calibri" w:hAnsi="Calibri"/>
          <w:b/>
          <w:spacing w:val="1"/>
        </w:rPr>
        <w:t>p</w:t>
      </w:r>
      <w:r w:rsidRPr="00651137">
        <w:rPr>
          <w:rFonts w:ascii="Calibri" w:hAnsi="Calibri"/>
          <w:b/>
        </w:rPr>
        <w:t>ett</w:t>
      </w:r>
      <w:r w:rsidRPr="00651137">
        <w:rPr>
          <w:rFonts w:ascii="Calibri" w:hAnsi="Calibri"/>
          <w:b/>
          <w:spacing w:val="1"/>
        </w:rPr>
        <w:t>.</w:t>
      </w:r>
      <w:r w:rsidRPr="00651137">
        <w:rPr>
          <w:rFonts w:ascii="Calibri" w:hAnsi="Calibri"/>
          <w:b/>
          <w:spacing w:val="-2"/>
        </w:rPr>
        <w:t>L</w:t>
      </w:r>
      <w:r w:rsidRPr="00651137">
        <w:rPr>
          <w:rFonts w:ascii="Calibri" w:hAnsi="Calibri"/>
          <w:b/>
        </w:rPr>
        <w:t>e</w:t>
      </w:r>
      <w:proofErr w:type="spellEnd"/>
    </w:p>
    <w:p w14:paraId="3229850B" w14:textId="77777777" w:rsidR="003D1060" w:rsidRPr="00651137" w:rsidRDefault="003D1060" w:rsidP="003D1060">
      <w:pPr>
        <w:ind w:left="6804" w:right="-20"/>
        <w:rPr>
          <w:rFonts w:ascii="Calibri" w:hAnsi="Calibri"/>
          <w:b/>
          <w:spacing w:val="-2"/>
        </w:rPr>
      </w:pPr>
      <w:bookmarkStart w:id="0" w:name="_GoBack"/>
      <w:bookmarkEnd w:id="0"/>
      <w:r w:rsidRPr="00651137">
        <w:rPr>
          <w:rFonts w:ascii="Calibri" w:hAnsi="Calibri"/>
          <w:b/>
          <w:spacing w:val="-2"/>
        </w:rPr>
        <w:t>Fondazione Lirico Sinfonica Petruzzelli e Teatri di Bari</w:t>
      </w:r>
    </w:p>
    <w:p w14:paraId="7DE1D3E7" w14:textId="77777777" w:rsidR="003D1060" w:rsidRPr="00651137" w:rsidRDefault="003D1060" w:rsidP="003D1060">
      <w:pPr>
        <w:ind w:left="6804" w:right="-20"/>
        <w:rPr>
          <w:rFonts w:ascii="Calibri" w:hAnsi="Calibri"/>
          <w:b/>
          <w:spacing w:val="-2"/>
        </w:rPr>
      </w:pPr>
      <w:r>
        <w:rPr>
          <w:rFonts w:ascii="Calibri" w:hAnsi="Calibri"/>
          <w:b/>
          <w:spacing w:val="-2"/>
        </w:rPr>
        <w:t>Strada San Benedetto, 1</w:t>
      </w:r>
      <w:r w:rsidRPr="00651137">
        <w:rPr>
          <w:rFonts w:ascii="Calibri" w:hAnsi="Calibri"/>
          <w:b/>
          <w:spacing w:val="-2"/>
        </w:rPr>
        <w:t>5</w:t>
      </w:r>
    </w:p>
    <w:p w14:paraId="5B8B4E1C" w14:textId="77777777" w:rsidR="003D1060" w:rsidRPr="00651137" w:rsidRDefault="003D1060" w:rsidP="003D1060">
      <w:pPr>
        <w:ind w:left="6804" w:right="-20"/>
        <w:rPr>
          <w:rFonts w:ascii="Calibri" w:hAnsi="Calibri"/>
          <w:b/>
          <w:spacing w:val="-2"/>
        </w:rPr>
      </w:pPr>
      <w:r>
        <w:rPr>
          <w:rFonts w:ascii="Calibri" w:hAnsi="Calibri"/>
          <w:b/>
          <w:spacing w:val="-2"/>
        </w:rPr>
        <w:t>70122</w:t>
      </w:r>
      <w:r w:rsidRPr="00651137">
        <w:rPr>
          <w:rFonts w:ascii="Calibri" w:hAnsi="Calibri"/>
          <w:b/>
          <w:spacing w:val="-2"/>
        </w:rPr>
        <w:t>- Bari</w:t>
      </w:r>
    </w:p>
    <w:p w14:paraId="0A40787E" w14:textId="77777777" w:rsidR="00764980" w:rsidRPr="00A254F1" w:rsidRDefault="00764980" w:rsidP="00764980">
      <w:pPr>
        <w:pStyle w:val="Intestazione"/>
        <w:jc w:val="center"/>
        <w:rPr>
          <w:rFonts w:asciiTheme="minorHAnsi" w:hAnsiTheme="minorHAnsi" w:cstheme="minorHAnsi"/>
          <w:b/>
        </w:rPr>
      </w:pPr>
    </w:p>
    <w:p w14:paraId="665B37F6" w14:textId="77777777" w:rsidR="005827BE" w:rsidRPr="00A254F1" w:rsidRDefault="00764980" w:rsidP="00A254F1">
      <w:pPr>
        <w:pStyle w:val="Intestazione"/>
        <w:jc w:val="center"/>
        <w:rPr>
          <w:rFonts w:asciiTheme="minorHAnsi" w:hAnsiTheme="minorHAnsi" w:cstheme="minorHAnsi"/>
          <w:b/>
          <w:i/>
          <w:sz w:val="24"/>
          <w:szCs w:val="24"/>
          <w:lang w:val="de-DE"/>
        </w:rPr>
      </w:pPr>
      <w:r w:rsidRPr="00A254F1">
        <w:rPr>
          <w:rFonts w:asciiTheme="minorHAnsi" w:hAnsiTheme="minorHAnsi" w:cstheme="minorHAnsi"/>
          <w:b/>
          <w:i/>
          <w:sz w:val="24"/>
          <w:szCs w:val="24"/>
        </w:rPr>
        <w:t xml:space="preserve">Dichiarazione sostitutiva </w:t>
      </w:r>
      <w:proofErr w:type="spellStart"/>
      <w:r w:rsidRPr="00A254F1">
        <w:rPr>
          <w:rFonts w:asciiTheme="minorHAnsi" w:hAnsiTheme="minorHAnsi" w:cstheme="minorHAnsi"/>
          <w:b/>
          <w:i/>
          <w:sz w:val="24"/>
          <w:szCs w:val="24"/>
          <w:lang w:val="de-DE"/>
        </w:rPr>
        <w:t>resa</w:t>
      </w:r>
      <w:proofErr w:type="spellEnd"/>
      <w:r w:rsidRPr="00A254F1">
        <w:rPr>
          <w:rFonts w:asciiTheme="minorHAnsi" w:hAnsiTheme="minorHAnsi" w:cstheme="minorHAnsi"/>
          <w:b/>
          <w:i/>
          <w:sz w:val="24"/>
          <w:szCs w:val="24"/>
          <w:lang w:val="de-DE"/>
        </w:rPr>
        <w:t xml:space="preserve"> si </w:t>
      </w:r>
      <w:proofErr w:type="spellStart"/>
      <w:r w:rsidRPr="00A254F1">
        <w:rPr>
          <w:rFonts w:asciiTheme="minorHAnsi" w:hAnsiTheme="minorHAnsi" w:cstheme="minorHAnsi"/>
          <w:b/>
          <w:i/>
          <w:sz w:val="24"/>
          <w:szCs w:val="24"/>
          <w:lang w:val="de-DE"/>
        </w:rPr>
        <w:t>sensi</w:t>
      </w:r>
      <w:proofErr w:type="spellEnd"/>
      <w:r w:rsidRPr="00A254F1">
        <w:rPr>
          <w:rFonts w:asciiTheme="minorHAnsi" w:hAnsiTheme="minorHAnsi" w:cstheme="minorHAnsi"/>
          <w:b/>
          <w:i/>
          <w:sz w:val="24"/>
          <w:szCs w:val="24"/>
          <w:lang w:val="de-DE"/>
        </w:rPr>
        <w:t xml:space="preserve"> </w:t>
      </w:r>
      <w:proofErr w:type="spellStart"/>
      <w:r w:rsidRPr="00A254F1">
        <w:rPr>
          <w:rFonts w:asciiTheme="minorHAnsi" w:hAnsiTheme="minorHAnsi" w:cstheme="minorHAnsi"/>
          <w:b/>
          <w:i/>
          <w:sz w:val="24"/>
          <w:szCs w:val="24"/>
          <w:lang w:val="de-DE"/>
        </w:rPr>
        <w:t>dell‘</w:t>
      </w:r>
      <w:r w:rsidR="005827BE" w:rsidRPr="00A254F1">
        <w:rPr>
          <w:rFonts w:asciiTheme="minorHAnsi" w:hAnsiTheme="minorHAnsi" w:cstheme="minorHAnsi"/>
          <w:b/>
          <w:i/>
          <w:sz w:val="24"/>
          <w:szCs w:val="24"/>
          <w:lang w:val="de-DE"/>
        </w:rPr>
        <w:t>art</w:t>
      </w:r>
      <w:proofErr w:type="spellEnd"/>
      <w:r w:rsidR="005827BE" w:rsidRPr="00A254F1">
        <w:rPr>
          <w:rFonts w:asciiTheme="minorHAnsi" w:hAnsiTheme="minorHAnsi" w:cstheme="minorHAnsi"/>
          <w:b/>
          <w:i/>
          <w:sz w:val="24"/>
          <w:szCs w:val="24"/>
          <w:lang w:val="de-DE"/>
        </w:rPr>
        <w:t>. 47 del D.P.R. 28.12.2000, n. 445</w:t>
      </w:r>
    </w:p>
    <w:p w14:paraId="547ECF6D" w14:textId="78FE5AC2" w:rsidR="000C61F1" w:rsidRPr="00A254F1" w:rsidRDefault="000C61F1" w:rsidP="00F76EB4">
      <w:pPr>
        <w:spacing w:before="120" w:line="480" w:lineRule="auto"/>
        <w:ind w:right="-143"/>
        <w:jc w:val="both"/>
        <w:rPr>
          <w:rFonts w:asciiTheme="minorHAnsi" w:eastAsia="Calibri" w:hAnsiTheme="minorHAnsi" w:cstheme="minorHAnsi"/>
          <w:sz w:val="22"/>
          <w:szCs w:val="22"/>
          <w:lang w:eastAsia="en-US"/>
        </w:rPr>
      </w:pPr>
      <w:r w:rsidRPr="00A254F1">
        <w:rPr>
          <w:rFonts w:asciiTheme="minorHAnsi" w:eastAsia="Calibri" w:hAnsiTheme="minorHAnsi" w:cstheme="minorHAnsi"/>
          <w:sz w:val="22"/>
          <w:szCs w:val="22"/>
          <w:lang w:eastAsia="en-US"/>
        </w:rPr>
        <w:t>Il sottoscritto ___</w:t>
      </w:r>
      <w:r w:rsidR="00DA77B7">
        <w:rPr>
          <w:rFonts w:asciiTheme="minorHAnsi" w:eastAsia="Calibri" w:hAnsiTheme="minorHAnsi" w:cstheme="minorHAnsi"/>
          <w:sz w:val="22"/>
          <w:szCs w:val="22"/>
          <w:lang w:eastAsia="en-US"/>
        </w:rPr>
        <w:t>________________________</w:t>
      </w:r>
      <w:r w:rsidRPr="00A254F1">
        <w:rPr>
          <w:rFonts w:asciiTheme="minorHAnsi" w:eastAsia="Calibri" w:hAnsiTheme="minorHAnsi" w:cstheme="minorHAnsi"/>
          <w:sz w:val="22"/>
          <w:szCs w:val="22"/>
          <w:lang w:eastAsia="en-US"/>
        </w:rPr>
        <w:t>_________, nato a __</w:t>
      </w:r>
      <w:r w:rsidR="00DA77B7">
        <w:rPr>
          <w:rFonts w:asciiTheme="minorHAnsi" w:eastAsia="Calibri" w:hAnsiTheme="minorHAnsi" w:cstheme="minorHAnsi"/>
          <w:sz w:val="22"/>
          <w:szCs w:val="22"/>
          <w:lang w:eastAsia="en-US"/>
        </w:rPr>
        <w:t>__________________________</w:t>
      </w:r>
      <w:r w:rsidRPr="00A254F1">
        <w:rPr>
          <w:rFonts w:asciiTheme="minorHAnsi" w:eastAsia="Calibri" w:hAnsiTheme="minorHAnsi" w:cstheme="minorHAnsi"/>
          <w:sz w:val="22"/>
          <w:szCs w:val="22"/>
          <w:lang w:eastAsia="en-US"/>
        </w:rPr>
        <w:t>_______ il ___</w:t>
      </w:r>
      <w:r w:rsidR="00DA77B7">
        <w:rPr>
          <w:rFonts w:asciiTheme="minorHAnsi" w:eastAsia="Calibri" w:hAnsiTheme="minorHAnsi" w:cstheme="minorHAnsi"/>
          <w:sz w:val="22"/>
          <w:szCs w:val="22"/>
          <w:lang w:eastAsia="en-US"/>
        </w:rPr>
        <w:t>____________</w:t>
      </w:r>
      <w:r w:rsidRPr="00A254F1">
        <w:rPr>
          <w:rFonts w:asciiTheme="minorHAnsi" w:eastAsia="Calibri" w:hAnsiTheme="minorHAnsi" w:cstheme="minorHAnsi"/>
          <w:sz w:val="22"/>
          <w:szCs w:val="22"/>
          <w:lang w:eastAsia="en-US"/>
        </w:rPr>
        <w:t xml:space="preserve">_________, residente a </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__________________________________________</w:t>
      </w:r>
      <w:r w:rsidR="00DA77B7" w:rsidRPr="00A254F1">
        <w:rPr>
          <w:rFonts w:asciiTheme="minorHAnsi" w:eastAsia="Calibri" w:hAnsiTheme="minorHAnsi" w:cstheme="minorHAnsi"/>
          <w:sz w:val="22"/>
          <w:szCs w:val="22"/>
          <w:lang w:eastAsia="en-US"/>
        </w:rPr>
        <w:t xml:space="preserve">_______ </w:t>
      </w:r>
      <w:r w:rsidRPr="00A254F1">
        <w:rPr>
          <w:rFonts w:asciiTheme="minorHAnsi" w:eastAsia="Calibri" w:hAnsiTheme="minorHAnsi" w:cstheme="minorHAnsi"/>
          <w:sz w:val="22"/>
          <w:szCs w:val="22"/>
          <w:lang w:eastAsia="en-US"/>
        </w:rPr>
        <w:t>in Via/Piazza</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w:t>
      </w:r>
      <w:r w:rsidR="00DA77B7" w:rsidRPr="00A254F1">
        <w:rPr>
          <w:rFonts w:asciiTheme="minorHAnsi" w:eastAsia="Calibri" w:hAnsiTheme="minorHAnsi" w:cstheme="minorHAnsi"/>
          <w:sz w:val="22"/>
          <w:szCs w:val="22"/>
          <w:lang w:eastAsia="en-US"/>
        </w:rPr>
        <w:t>______</w:t>
      </w:r>
      <w:r w:rsidR="00DA77B7">
        <w:rPr>
          <w:rFonts w:asciiTheme="minorHAnsi" w:eastAsia="Calibri" w:hAnsiTheme="minorHAnsi" w:cstheme="minorHAnsi"/>
          <w:sz w:val="22"/>
          <w:szCs w:val="22"/>
          <w:lang w:eastAsia="en-US"/>
        </w:rPr>
        <w:t>____________________________</w:t>
      </w:r>
      <w:r w:rsidR="00DA77B7" w:rsidRPr="00A254F1">
        <w:rPr>
          <w:rFonts w:asciiTheme="minorHAnsi" w:eastAsia="Calibri" w:hAnsiTheme="minorHAnsi" w:cstheme="minorHAnsi"/>
          <w:sz w:val="22"/>
          <w:szCs w:val="22"/>
          <w:lang w:eastAsia="en-US"/>
        </w:rPr>
        <w:t>_</w:t>
      </w:r>
      <w:r w:rsidR="00DA77B7">
        <w:rPr>
          <w:rFonts w:asciiTheme="minorHAnsi" w:eastAsia="Calibri" w:hAnsiTheme="minorHAnsi" w:cstheme="minorHAnsi"/>
          <w:sz w:val="22"/>
          <w:szCs w:val="22"/>
          <w:lang w:eastAsia="en-US"/>
        </w:rPr>
        <w:t>,</w:t>
      </w:r>
      <w:r w:rsidR="00DA77B7" w:rsidRPr="00A254F1">
        <w:rPr>
          <w:rFonts w:asciiTheme="minorHAnsi" w:eastAsia="Calibri" w:hAnsiTheme="minorHAnsi" w:cstheme="minorHAnsi"/>
          <w:sz w:val="22"/>
          <w:szCs w:val="22"/>
          <w:lang w:eastAsia="en-US"/>
        </w:rPr>
        <w:t xml:space="preserve"> </w:t>
      </w:r>
      <w:r w:rsidRPr="00A254F1">
        <w:rPr>
          <w:rFonts w:asciiTheme="minorHAnsi" w:eastAsia="Calibri" w:hAnsiTheme="minorHAnsi" w:cstheme="minorHAnsi"/>
          <w:sz w:val="22"/>
          <w:szCs w:val="22"/>
          <w:lang w:eastAsia="en-US"/>
        </w:rPr>
        <w:t>nella sua qualità di ______</w:t>
      </w:r>
      <w:r w:rsidR="00DA77B7">
        <w:rPr>
          <w:rFonts w:asciiTheme="minorHAnsi" w:eastAsia="Calibri" w:hAnsiTheme="minorHAnsi" w:cstheme="minorHAnsi"/>
          <w:sz w:val="22"/>
          <w:szCs w:val="22"/>
          <w:lang w:eastAsia="en-US"/>
        </w:rPr>
        <w:t>________________________</w:t>
      </w:r>
      <w:r w:rsidRPr="00A254F1">
        <w:rPr>
          <w:rFonts w:asciiTheme="minorHAnsi" w:eastAsia="Calibri" w:hAnsiTheme="minorHAnsi" w:cstheme="minorHAnsi"/>
          <w:sz w:val="22"/>
          <w:szCs w:val="22"/>
          <w:lang w:eastAsia="en-US"/>
        </w:rPr>
        <w:t>____ e legale rappresentante d</w:t>
      </w:r>
      <w:r w:rsidR="00DA77B7">
        <w:rPr>
          <w:rFonts w:asciiTheme="minorHAnsi" w:eastAsia="Calibri" w:hAnsiTheme="minorHAnsi" w:cstheme="minorHAnsi"/>
          <w:sz w:val="22"/>
          <w:szCs w:val="22"/>
          <w:lang w:eastAsia="en-US"/>
        </w:rPr>
        <w:t>i ________________</w:t>
      </w:r>
      <w:r w:rsidRPr="00A254F1">
        <w:rPr>
          <w:rFonts w:asciiTheme="minorHAnsi" w:eastAsia="Calibri" w:hAnsiTheme="minorHAnsi" w:cstheme="minorHAnsi"/>
          <w:sz w:val="22"/>
          <w:szCs w:val="22"/>
          <w:lang w:eastAsia="en-US"/>
        </w:rPr>
        <w:t>__________________________________________, con sede legale in</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________________________________________,</w:t>
      </w:r>
      <w:r w:rsidRPr="00A254F1">
        <w:rPr>
          <w:rFonts w:asciiTheme="minorHAnsi" w:eastAsia="Calibri" w:hAnsiTheme="minorHAnsi" w:cstheme="minorHAnsi"/>
          <w:sz w:val="22"/>
          <w:szCs w:val="22"/>
          <w:lang w:eastAsia="en-US"/>
        </w:rPr>
        <w:t>Via/Piazza</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__________________________________,</w:t>
      </w:r>
      <w:r w:rsidR="00DA77B7" w:rsidRPr="00A254F1">
        <w:rPr>
          <w:rFonts w:asciiTheme="minorHAnsi" w:eastAsia="Calibri" w:hAnsiTheme="minorHAnsi" w:cstheme="minorHAnsi"/>
          <w:sz w:val="22"/>
          <w:szCs w:val="22"/>
          <w:lang w:eastAsia="en-US"/>
        </w:rPr>
        <w:t xml:space="preserve"> </w:t>
      </w:r>
      <w:r w:rsidRPr="00A254F1">
        <w:rPr>
          <w:rFonts w:asciiTheme="minorHAnsi" w:eastAsia="Calibri" w:hAnsiTheme="minorHAnsi" w:cstheme="minorHAnsi"/>
          <w:sz w:val="22"/>
          <w:szCs w:val="22"/>
          <w:lang w:eastAsia="en-US"/>
        </w:rPr>
        <w:t>C.F.______</w:t>
      </w:r>
      <w:r w:rsidR="00DA77B7">
        <w:rPr>
          <w:rFonts w:asciiTheme="minorHAnsi" w:eastAsia="Calibri" w:hAnsiTheme="minorHAnsi" w:cstheme="minorHAnsi"/>
          <w:sz w:val="22"/>
          <w:szCs w:val="22"/>
          <w:lang w:eastAsia="en-US"/>
        </w:rPr>
        <w:t>_________</w:t>
      </w:r>
      <w:r w:rsidRPr="00A254F1">
        <w:rPr>
          <w:rFonts w:asciiTheme="minorHAnsi" w:eastAsia="Calibri" w:hAnsiTheme="minorHAnsi" w:cstheme="minorHAnsi"/>
          <w:sz w:val="22"/>
          <w:szCs w:val="22"/>
          <w:lang w:eastAsia="en-US"/>
        </w:rPr>
        <w:t>_____________, P.IVA n</w:t>
      </w:r>
      <w:r w:rsidR="00DA77B7" w:rsidRPr="00A254F1">
        <w:rPr>
          <w:rFonts w:asciiTheme="minorHAnsi" w:eastAsia="Calibri" w:hAnsiTheme="minorHAnsi" w:cstheme="minorHAnsi"/>
          <w:sz w:val="22"/>
          <w:szCs w:val="22"/>
          <w:lang w:eastAsia="en-US"/>
        </w:rPr>
        <w:t>.______</w:t>
      </w:r>
      <w:r w:rsidR="00DA77B7">
        <w:rPr>
          <w:rFonts w:asciiTheme="minorHAnsi" w:eastAsia="Calibri" w:hAnsiTheme="minorHAnsi" w:cstheme="minorHAnsi"/>
          <w:sz w:val="22"/>
          <w:szCs w:val="22"/>
          <w:lang w:eastAsia="en-US"/>
        </w:rPr>
        <w:t>______________________</w:t>
      </w:r>
    </w:p>
    <w:p w14:paraId="1FE87A7E" w14:textId="77777777" w:rsidR="000F31BF" w:rsidRPr="00A254F1" w:rsidRDefault="000C61F1" w:rsidP="007B070D">
      <w:pPr>
        <w:pStyle w:val="Corpodeltesto3"/>
        <w:spacing w:before="120" w:after="0"/>
        <w:jc w:val="both"/>
        <w:rPr>
          <w:rFonts w:asciiTheme="minorHAnsi" w:hAnsiTheme="minorHAnsi" w:cstheme="minorHAnsi"/>
          <w:sz w:val="22"/>
          <w:szCs w:val="22"/>
        </w:rPr>
      </w:pPr>
      <w:r w:rsidRPr="00A254F1">
        <w:rPr>
          <w:rFonts w:asciiTheme="minorHAnsi" w:hAnsiTheme="minorHAnsi" w:cstheme="minorHAnsi"/>
          <w:sz w:val="22"/>
          <w:szCs w:val="22"/>
        </w:rPr>
        <w:t>e</w:t>
      </w:r>
      <w:r w:rsidR="0005583B" w:rsidRPr="00A254F1">
        <w:rPr>
          <w:rFonts w:asciiTheme="minorHAnsi" w:hAnsiTheme="minorHAnsi" w:cstheme="minorHAnsi"/>
          <w:sz w:val="22"/>
          <w:szCs w:val="22"/>
        </w:rPr>
        <w:t>,</w:t>
      </w:r>
      <w:r w:rsidRPr="00A254F1">
        <w:rPr>
          <w:rFonts w:asciiTheme="minorHAnsi" w:hAnsiTheme="minorHAnsi" w:cstheme="minorHAnsi"/>
          <w:sz w:val="22"/>
          <w:szCs w:val="22"/>
        </w:rPr>
        <w:t xml:space="preserve"> limitatamente alle successive lettere </w:t>
      </w:r>
      <w:r w:rsidR="00211B79" w:rsidRPr="00A254F1">
        <w:rPr>
          <w:rFonts w:asciiTheme="minorHAnsi" w:hAnsiTheme="minorHAnsi" w:cstheme="minorHAnsi"/>
          <w:sz w:val="22"/>
          <w:szCs w:val="22"/>
        </w:rPr>
        <w:t>a), b),</w:t>
      </w:r>
      <w:r w:rsidRPr="00A254F1">
        <w:rPr>
          <w:rFonts w:asciiTheme="minorHAnsi" w:hAnsiTheme="minorHAnsi" w:cstheme="minorHAnsi"/>
          <w:sz w:val="22"/>
          <w:szCs w:val="22"/>
        </w:rPr>
        <w:t xml:space="preserve"> c)</w:t>
      </w:r>
      <w:r w:rsidR="00211B79" w:rsidRPr="00A254F1">
        <w:rPr>
          <w:rFonts w:asciiTheme="minorHAnsi" w:hAnsiTheme="minorHAnsi" w:cstheme="minorHAnsi"/>
          <w:sz w:val="22"/>
          <w:szCs w:val="22"/>
        </w:rPr>
        <w:t>, d), e), f), g)</w:t>
      </w:r>
      <w:r w:rsidRPr="00A254F1">
        <w:rPr>
          <w:rFonts w:asciiTheme="minorHAnsi" w:hAnsiTheme="minorHAnsi" w:cstheme="minorHAnsi"/>
          <w:sz w:val="22"/>
          <w:szCs w:val="22"/>
        </w:rPr>
        <w:t xml:space="preserve"> in nome e </w:t>
      </w:r>
      <w:r w:rsidR="000F31BF" w:rsidRPr="00A254F1">
        <w:rPr>
          <w:rFonts w:asciiTheme="minorHAnsi" w:hAnsiTheme="minorHAnsi" w:cstheme="minorHAnsi"/>
          <w:sz w:val="22"/>
          <w:szCs w:val="22"/>
        </w:rPr>
        <w:t>per conto dei seguenti soggetti</w:t>
      </w:r>
      <w:r w:rsidR="00F76EB4">
        <w:rPr>
          <w:rStyle w:val="Rimandonotaapidipagina"/>
          <w:rFonts w:asciiTheme="minorHAnsi" w:hAnsiTheme="minorHAnsi" w:cstheme="minorHAnsi"/>
          <w:sz w:val="22"/>
          <w:szCs w:val="22"/>
        </w:rPr>
        <w:footnoteReference w:id="1"/>
      </w:r>
    </w:p>
    <w:p w14:paraId="34AFEAD9" w14:textId="77777777" w:rsidR="000C61F1" w:rsidRPr="008557A5" w:rsidRDefault="000C61F1" w:rsidP="007B070D">
      <w:pPr>
        <w:pStyle w:val="Corpodeltesto3"/>
        <w:spacing w:before="120" w:after="0"/>
        <w:jc w:val="both"/>
        <w:rPr>
          <w:rFonts w:asciiTheme="minorHAnsi" w:hAnsiTheme="minorHAnsi" w:cstheme="minorHAnsi"/>
          <w:b/>
          <w:sz w:val="28"/>
          <w:szCs w:val="28"/>
        </w:rPr>
      </w:pPr>
      <w:r w:rsidRPr="008557A5">
        <w:rPr>
          <w:rFonts w:asciiTheme="minorHAnsi" w:hAnsiTheme="minorHAnsi" w:cstheme="minorHAnsi"/>
          <w:b/>
          <w:sz w:val="28"/>
          <w:szCs w:val="28"/>
        </w:rPr>
        <w:t xml:space="preserve">Nota </w:t>
      </w:r>
      <w:r w:rsidR="00F83050" w:rsidRPr="008557A5">
        <w:rPr>
          <w:rFonts w:asciiTheme="minorHAnsi" w:hAnsiTheme="minorHAnsi" w:cstheme="minorHAnsi"/>
          <w:b/>
          <w:sz w:val="28"/>
          <w:szCs w:val="28"/>
        </w:rPr>
        <w:t>(</w:t>
      </w:r>
      <w:r w:rsidRPr="008557A5">
        <w:rPr>
          <w:rFonts w:asciiTheme="minorHAnsi" w:hAnsiTheme="minorHAnsi" w:cstheme="minorHAnsi"/>
          <w:b/>
          <w:sz w:val="28"/>
          <w:szCs w:val="28"/>
        </w:rPr>
        <w:t>1)</w:t>
      </w:r>
    </w:p>
    <w:p w14:paraId="5BD14DB6" w14:textId="77777777" w:rsidR="000C61F1" w:rsidRPr="00A254F1" w:rsidRDefault="000C61F1" w:rsidP="007B070D">
      <w:pPr>
        <w:pStyle w:val="Corpodeltesto3"/>
        <w:spacing w:before="120" w:after="0"/>
        <w:jc w:val="both"/>
        <w:rPr>
          <w:rFonts w:asciiTheme="minorHAnsi" w:hAnsiTheme="minorHAnsi" w:cstheme="minorHAnsi"/>
          <w:i/>
          <w:caps/>
          <w:sz w:val="22"/>
          <w:szCs w:val="22"/>
        </w:rPr>
      </w:pPr>
      <w:r w:rsidRPr="00A254F1">
        <w:rPr>
          <w:rFonts w:asciiTheme="minorHAnsi" w:hAnsiTheme="minorHAnsi" w:cstheme="minorHAnsi"/>
          <w:sz w:val="22"/>
          <w:szCs w:val="22"/>
        </w:rPr>
        <w:t>(</w:t>
      </w:r>
      <w:r w:rsidRPr="00A254F1">
        <w:rPr>
          <w:rFonts w:asciiTheme="minorHAnsi" w:hAnsiTheme="minorHAnsi" w:cstheme="minorHAnsi"/>
          <w:i/>
          <w:sz w:val="22"/>
          <w:szCs w:val="22"/>
        </w:rPr>
        <w:t>indicare nome, cognome, data di nascita, carica rivestita dei soggetti per cui si rendono le dichiarazioni</w:t>
      </w:r>
      <w:r w:rsidRPr="00A254F1">
        <w:rPr>
          <w:rFonts w:asciiTheme="minorHAnsi" w:hAnsiTheme="minorHAnsi" w:cstheme="minorHAnsi"/>
          <w:i/>
          <w:caps/>
          <w:sz w:val="22"/>
          <w:szCs w:val="22"/>
        </w:rPr>
        <w:t>)</w:t>
      </w:r>
    </w:p>
    <w:p w14:paraId="079F38E1" w14:textId="77777777" w:rsidR="00F83050" w:rsidRPr="00A254F1" w:rsidRDefault="00534BAD" w:rsidP="00DA77B7">
      <w:pPr>
        <w:pStyle w:val="Corpodeltesto3"/>
        <w:spacing w:before="120" w:after="0" w:line="480" w:lineRule="auto"/>
        <w:jc w:val="both"/>
        <w:rPr>
          <w:rFonts w:asciiTheme="minorHAnsi" w:hAnsiTheme="minorHAnsi" w:cstheme="minorHAnsi"/>
          <w:i/>
          <w:caps/>
          <w:sz w:val="22"/>
          <w:szCs w:val="22"/>
        </w:rPr>
      </w:pPr>
      <w:r w:rsidRPr="00A254F1">
        <w:rPr>
          <w:rFonts w:asciiTheme="minorHAnsi" w:hAnsiTheme="minorHAnsi" w:cstheme="minorHAnsi"/>
          <w:i/>
          <w:cap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0F31BF" w:rsidRPr="00A254F1">
        <w:rPr>
          <w:rFonts w:asciiTheme="minorHAnsi" w:hAnsiTheme="minorHAnsi" w:cstheme="minorHAnsi"/>
          <w:i/>
          <w:caps/>
          <w:sz w:val="22"/>
          <w:szCs w:val="22"/>
        </w:rPr>
        <w:t>_____</w:t>
      </w:r>
      <w:r w:rsidRPr="00A254F1">
        <w:rPr>
          <w:rFonts w:asciiTheme="minorHAnsi" w:hAnsiTheme="minorHAnsi" w:cstheme="minorHAnsi"/>
          <w:i/>
          <w:caps/>
          <w:sz w:val="22"/>
          <w:szCs w:val="22"/>
        </w:rPr>
        <w:t>_</w:t>
      </w:r>
    </w:p>
    <w:p w14:paraId="0255C996" w14:textId="77777777" w:rsidR="009648DA" w:rsidRPr="00A254F1" w:rsidRDefault="009648DA" w:rsidP="00534BAD">
      <w:pPr>
        <w:pStyle w:val="Corpodeltesto3"/>
        <w:spacing w:before="120" w:after="0"/>
        <w:jc w:val="both"/>
        <w:rPr>
          <w:rFonts w:asciiTheme="minorHAnsi" w:hAnsiTheme="minorHAnsi" w:cstheme="minorHAnsi"/>
          <w:caps/>
          <w:sz w:val="22"/>
          <w:szCs w:val="22"/>
        </w:rPr>
      </w:pPr>
    </w:p>
    <w:p w14:paraId="30233BA9" w14:textId="77777777" w:rsidR="001C01F5" w:rsidRPr="00A254F1" w:rsidRDefault="001C01F5" w:rsidP="007B070D">
      <w:pPr>
        <w:spacing w:before="120"/>
        <w:jc w:val="both"/>
        <w:rPr>
          <w:rFonts w:asciiTheme="minorHAnsi" w:hAnsiTheme="minorHAnsi" w:cstheme="minorHAnsi"/>
          <w:b/>
          <w:sz w:val="22"/>
          <w:szCs w:val="22"/>
        </w:rPr>
      </w:pPr>
      <w:r w:rsidRPr="00A254F1">
        <w:rPr>
          <w:rFonts w:asciiTheme="minorHAnsi" w:hAnsiTheme="minorHAnsi" w:cstheme="minorHAnsi"/>
          <w:b/>
          <w:sz w:val="22"/>
          <w:szCs w:val="22"/>
        </w:rPr>
        <w:t>consapevole delle sanzioni penali previste dall’art. 76 del D.P.R. 28/12/2000, n. 445, nel caso di dichiarazioni mendaci, esibizione di atti falsi o contenenti dati</w:t>
      </w:r>
      <w:r w:rsidR="003C6EB0" w:rsidRPr="00A254F1">
        <w:rPr>
          <w:rFonts w:asciiTheme="minorHAnsi" w:hAnsiTheme="minorHAnsi" w:cstheme="minorHAnsi"/>
          <w:b/>
          <w:sz w:val="22"/>
          <w:szCs w:val="22"/>
        </w:rPr>
        <w:t xml:space="preserve"> non più corrispondenti al vero</w:t>
      </w:r>
    </w:p>
    <w:p w14:paraId="52B496C4" w14:textId="77777777" w:rsidR="00F76EB4" w:rsidRDefault="00F76EB4" w:rsidP="007B070D">
      <w:pPr>
        <w:spacing w:before="120"/>
        <w:jc w:val="center"/>
        <w:rPr>
          <w:rFonts w:asciiTheme="minorHAnsi" w:hAnsiTheme="minorHAnsi" w:cstheme="minorHAnsi"/>
          <w:b/>
          <w:sz w:val="22"/>
          <w:szCs w:val="22"/>
          <w:u w:val="single"/>
        </w:rPr>
      </w:pPr>
    </w:p>
    <w:p w14:paraId="7508BBE9" w14:textId="77777777" w:rsidR="00130CB3" w:rsidRDefault="00130CB3" w:rsidP="007B070D">
      <w:pPr>
        <w:spacing w:before="120"/>
        <w:jc w:val="center"/>
        <w:rPr>
          <w:rFonts w:asciiTheme="minorHAnsi" w:hAnsiTheme="minorHAnsi" w:cstheme="minorHAnsi"/>
          <w:b/>
          <w:sz w:val="22"/>
          <w:szCs w:val="22"/>
          <w:u w:val="single"/>
        </w:rPr>
      </w:pPr>
      <w:r w:rsidRPr="00A254F1">
        <w:rPr>
          <w:rFonts w:asciiTheme="minorHAnsi" w:hAnsiTheme="minorHAnsi" w:cstheme="minorHAnsi"/>
          <w:b/>
          <w:sz w:val="22"/>
          <w:szCs w:val="22"/>
          <w:u w:val="single"/>
        </w:rPr>
        <w:t>DICHIARA</w:t>
      </w:r>
    </w:p>
    <w:p w14:paraId="6B1DCA42" w14:textId="77777777" w:rsidR="00F76EB4" w:rsidRPr="00A254F1" w:rsidRDefault="00F76EB4" w:rsidP="007B070D">
      <w:pPr>
        <w:spacing w:before="120"/>
        <w:jc w:val="center"/>
        <w:rPr>
          <w:rFonts w:asciiTheme="minorHAnsi" w:hAnsiTheme="minorHAnsi" w:cstheme="minorHAnsi"/>
          <w:b/>
          <w:sz w:val="22"/>
          <w:szCs w:val="22"/>
          <w:u w:val="single"/>
        </w:rPr>
      </w:pPr>
    </w:p>
    <w:p w14:paraId="70E5467A" w14:textId="11599579" w:rsidR="00A254F1" w:rsidRDefault="00A254F1" w:rsidP="00A254F1">
      <w:pPr>
        <w:spacing w:before="120"/>
        <w:jc w:val="both"/>
        <w:rPr>
          <w:rFonts w:asciiTheme="minorHAnsi" w:hAnsiTheme="minorHAnsi" w:cstheme="minorHAnsi"/>
          <w:sz w:val="22"/>
          <w:szCs w:val="22"/>
        </w:rPr>
      </w:pPr>
      <w:r w:rsidRPr="00A254F1">
        <w:rPr>
          <w:rFonts w:asciiTheme="minorHAnsi" w:hAnsiTheme="minorHAnsi" w:cstheme="minorHAnsi"/>
          <w:sz w:val="22"/>
          <w:szCs w:val="22"/>
        </w:rPr>
        <w:t>- che l’impresa è iscritta alla camera di commercio di ___________</w:t>
      </w:r>
      <w:r w:rsidR="00F76EB4">
        <w:rPr>
          <w:rFonts w:asciiTheme="minorHAnsi" w:hAnsiTheme="minorHAnsi" w:cstheme="minorHAnsi"/>
          <w:sz w:val="22"/>
          <w:szCs w:val="22"/>
        </w:rPr>
        <w:t>________________</w:t>
      </w:r>
      <w:r w:rsidRPr="00A254F1">
        <w:rPr>
          <w:rFonts w:asciiTheme="minorHAnsi" w:hAnsiTheme="minorHAnsi" w:cstheme="minorHAnsi"/>
          <w:sz w:val="22"/>
          <w:szCs w:val="22"/>
        </w:rPr>
        <w:t>____ per attività o servizi analoghi a quelli oggetto di affidamento</w:t>
      </w:r>
      <w:r w:rsidR="00A419BE">
        <w:rPr>
          <w:rFonts w:asciiTheme="minorHAnsi" w:hAnsiTheme="minorHAnsi" w:cstheme="minorHAnsi"/>
          <w:sz w:val="22"/>
          <w:szCs w:val="22"/>
        </w:rPr>
        <w:t xml:space="preserve"> e al numero________________________ della sezione “A” del </w:t>
      </w:r>
      <w:proofErr w:type="gramStart"/>
      <w:r w:rsidR="00A419BE">
        <w:rPr>
          <w:rFonts w:asciiTheme="minorHAnsi" w:hAnsiTheme="minorHAnsi" w:cstheme="minorHAnsi"/>
          <w:sz w:val="22"/>
          <w:szCs w:val="22"/>
        </w:rPr>
        <w:t>R.U.I.</w:t>
      </w:r>
      <w:proofErr w:type="gramEnd"/>
      <w:r w:rsidRPr="00A254F1">
        <w:rPr>
          <w:rFonts w:asciiTheme="minorHAnsi" w:hAnsiTheme="minorHAnsi" w:cstheme="minorHAnsi"/>
          <w:sz w:val="22"/>
          <w:szCs w:val="22"/>
        </w:rPr>
        <w:t>;</w:t>
      </w:r>
    </w:p>
    <w:p w14:paraId="26CDA3F1" w14:textId="6FA30D80" w:rsidR="00CB6595" w:rsidRPr="00CB6595" w:rsidRDefault="00CB6595" w:rsidP="00CB6595">
      <w:pPr>
        <w:jc w:val="both"/>
        <w:rPr>
          <w:rFonts w:asciiTheme="minorHAnsi" w:hAnsiTheme="minorHAnsi" w:cstheme="minorHAnsi"/>
          <w:sz w:val="22"/>
          <w:szCs w:val="22"/>
        </w:rPr>
      </w:pPr>
      <w:r w:rsidRPr="00CB6595">
        <w:rPr>
          <w:rFonts w:asciiTheme="minorHAnsi" w:hAnsiTheme="minorHAnsi" w:cstheme="minorHAnsi"/>
          <w:sz w:val="22"/>
          <w:szCs w:val="22"/>
        </w:rPr>
        <w:t xml:space="preserve">- ai sensi dell’art. 4, comma </w:t>
      </w:r>
      <w:proofErr w:type="gramStart"/>
      <w:r w:rsidRPr="00CB6595">
        <w:rPr>
          <w:rFonts w:asciiTheme="minorHAnsi" w:hAnsiTheme="minorHAnsi" w:cstheme="minorHAnsi"/>
          <w:sz w:val="22"/>
          <w:szCs w:val="22"/>
        </w:rPr>
        <w:t>14</w:t>
      </w:r>
      <w:proofErr w:type="gramEnd"/>
      <w:r w:rsidRPr="00CB6595">
        <w:rPr>
          <w:rFonts w:asciiTheme="minorHAnsi" w:hAnsiTheme="minorHAnsi" w:cstheme="minorHAnsi"/>
          <w:sz w:val="22"/>
          <w:szCs w:val="22"/>
        </w:rPr>
        <w:t xml:space="preserve"> bis del Decreto Legge n. 70/2011, convertito con modificazioni dalla Legge 106 del  12/07/2011, in merito alla fornitura /  servizio di</w:t>
      </w:r>
      <w:r w:rsidR="00DA77B7" w:rsidRPr="00A254F1">
        <w:rPr>
          <w:rFonts w:asciiTheme="minorHAnsi" w:hAnsiTheme="minorHAnsi" w:cstheme="minorHAnsi"/>
          <w:sz w:val="22"/>
          <w:szCs w:val="22"/>
        </w:rPr>
        <w:t>___________</w:t>
      </w:r>
      <w:r w:rsidR="00DA77B7">
        <w:rPr>
          <w:rFonts w:asciiTheme="minorHAnsi" w:hAnsiTheme="minorHAnsi" w:cstheme="minorHAnsi"/>
          <w:sz w:val="22"/>
          <w:szCs w:val="22"/>
        </w:rPr>
        <w:t>________________</w:t>
      </w:r>
      <w:r w:rsidR="00DA77B7" w:rsidRPr="00A254F1">
        <w:rPr>
          <w:rFonts w:asciiTheme="minorHAnsi" w:hAnsiTheme="minorHAnsi" w:cstheme="minorHAnsi"/>
          <w:sz w:val="22"/>
          <w:szCs w:val="22"/>
        </w:rPr>
        <w:t xml:space="preserve">____ </w:t>
      </w:r>
      <w:r w:rsidR="00DA77B7">
        <w:rPr>
          <w:rFonts w:asciiTheme="minorHAnsi" w:hAnsiTheme="minorHAnsi" w:cstheme="minorHAnsi"/>
          <w:sz w:val="22"/>
          <w:szCs w:val="22"/>
        </w:rPr>
        <w:t>,</w:t>
      </w:r>
      <w:r w:rsidRPr="00CB6595">
        <w:rPr>
          <w:rFonts w:asciiTheme="minorHAnsi" w:hAnsiTheme="minorHAnsi" w:cstheme="minorHAnsi"/>
          <w:sz w:val="22"/>
          <w:szCs w:val="22"/>
        </w:rPr>
        <w:t>la propria regolarità</w:t>
      </w:r>
      <w:r w:rsidR="00F76EB4">
        <w:rPr>
          <w:rStyle w:val="Rimandonotaapidipagina"/>
          <w:rFonts w:asciiTheme="minorHAnsi" w:hAnsiTheme="minorHAnsi" w:cstheme="minorHAnsi"/>
          <w:sz w:val="22"/>
          <w:szCs w:val="22"/>
        </w:rPr>
        <w:footnoteReference w:id="2"/>
      </w:r>
      <w:r w:rsidRPr="00CB6595">
        <w:rPr>
          <w:rFonts w:asciiTheme="minorHAnsi" w:hAnsiTheme="minorHAnsi" w:cstheme="minorHAnsi"/>
          <w:sz w:val="22"/>
          <w:szCs w:val="22"/>
        </w:rPr>
        <w:t xml:space="preserve">nei pagamenti e negli adempimenti previdenziali, assistenziali e assicurativi, nonché in tutti gli altri obblighi previsti dalla normativa vigente nei confronti di Inps e </w:t>
      </w:r>
      <w:proofErr w:type="spellStart"/>
      <w:r w:rsidRPr="00CB6595">
        <w:rPr>
          <w:rFonts w:asciiTheme="minorHAnsi" w:hAnsiTheme="minorHAnsi" w:cstheme="minorHAnsi"/>
          <w:sz w:val="22"/>
          <w:szCs w:val="22"/>
        </w:rPr>
        <w:t>Inail</w:t>
      </w:r>
      <w:proofErr w:type="spellEnd"/>
      <w:r w:rsidRPr="00CB6595">
        <w:rPr>
          <w:rFonts w:asciiTheme="minorHAnsi" w:hAnsiTheme="minorHAnsi" w:cstheme="minorHAnsi"/>
          <w:sz w:val="22"/>
          <w:szCs w:val="22"/>
        </w:rPr>
        <w:t>, e:</w:t>
      </w:r>
    </w:p>
    <w:p w14:paraId="3A172480" w14:textId="77777777" w:rsidR="00CB6595" w:rsidRDefault="00CB6595" w:rsidP="00DA77B7">
      <w:pPr>
        <w:pStyle w:val="Paragrafoelenco"/>
        <w:numPr>
          <w:ilvl w:val="0"/>
          <w:numId w:val="32"/>
        </w:numPr>
        <w:spacing w:line="360" w:lineRule="auto"/>
        <w:ind w:left="284" w:hanging="284"/>
        <w:jc w:val="both"/>
        <w:rPr>
          <w:rFonts w:asciiTheme="minorHAnsi" w:hAnsiTheme="minorHAnsi" w:cstheme="minorHAnsi"/>
          <w:sz w:val="22"/>
          <w:szCs w:val="22"/>
        </w:rPr>
      </w:pPr>
      <w:r w:rsidRPr="00CB6595">
        <w:rPr>
          <w:rFonts w:asciiTheme="minorHAnsi" w:hAnsiTheme="minorHAnsi" w:cstheme="minorHAnsi"/>
          <w:sz w:val="22"/>
          <w:szCs w:val="22"/>
        </w:rPr>
        <w:t>di essere intestataria dei seguenti numeri di matricola o iscrizione:</w:t>
      </w:r>
    </w:p>
    <w:p w14:paraId="24E01513" w14:textId="72C16A62" w:rsidR="00CB6595" w:rsidRPr="00CB6595" w:rsidRDefault="00CB6595" w:rsidP="00DA77B7">
      <w:pPr>
        <w:pStyle w:val="Paragrafoelenco"/>
        <w:spacing w:line="360" w:lineRule="auto"/>
        <w:ind w:left="284"/>
        <w:jc w:val="both"/>
        <w:rPr>
          <w:rFonts w:asciiTheme="minorHAnsi" w:hAnsiTheme="minorHAnsi" w:cstheme="minorHAnsi"/>
          <w:sz w:val="22"/>
          <w:szCs w:val="22"/>
        </w:rPr>
      </w:pPr>
      <w:r w:rsidRPr="00CB6595">
        <w:rPr>
          <w:rFonts w:asciiTheme="minorHAnsi" w:hAnsiTheme="minorHAnsi" w:cstheme="minorHAnsi"/>
          <w:sz w:val="22"/>
          <w:szCs w:val="22"/>
        </w:rPr>
        <w:t xml:space="preserve">INPS n. matricola: </w:t>
      </w:r>
      <w:r w:rsidR="00DA77B7" w:rsidRPr="00A254F1">
        <w:rPr>
          <w:rFonts w:asciiTheme="minorHAnsi" w:hAnsiTheme="minorHAnsi" w:cstheme="minorHAnsi"/>
          <w:sz w:val="22"/>
          <w:szCs w:val="22"/>
        </w:rPr>
        <w:t>___________</w:t>
      </w:r>
      <w:r w:rsidR="00DA77B7">
        <w:rPr>
          <w:rFonts w:asciiTheme="minorHAnsi" w:hAnsiTheme="minorHAnsi" w:cstheme="minorHAnsi"/>
          <w:sz w:val="22"/>
          <w:szCs w:val="22"/>
        </w:rPr>
        <w:t>________________</w:t>
      </w:r>
      <w:r w:rsidR="00DA77B7" w:rsidRPr="00A254F1">
        <w:rPr>
          <w:rFonts w:asciiTheme="minorHAnsi" w:hAnsiTheme="minorHAnsi" w:cstheme="minorHAnsi"/>
          <w:sz w:val="22"/>
          <w:szCs w:val="22"/>
        </w:rPr>
        <w:t>____</w:t>
      </w:r>
    </w:p>
    <w:p w14:paraId="439533D2" w14:textId="08D73A3E" w:rsidR="00CB6595" w:rsidRPr="00CB6595" w:rsidRDefault="00CB6595" w:rsidP="00DA77B7">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CB6595">
        <w:rPr>
          <w:rFonts w:asciiTheme="minorHAnsi" w:hAnsiTheme="minorHAnsi" w:cstheme="minorHAnsi"/>
          <w:sz w:val="22"/>
          <w:szCs w:val="22"/>
        </w:rPr>
        <w:t xml:space="preserve">INAIL n. PAT: </w:t>
      </w:r>
      <w:r w:rsidR="00DA77B7" w:rsidRPr="00A254F1">
        <w:rPr>
          <w:rFonts w:asciiTheme="minorHAnsi" w:hAnsiTheme="minorHAnsi" w:cstheme="minorHAnsi"/>
          <w:sz w:val="22"/>
          <w:szCs w:val="22"/>
        </w:rPr>
        <w:t>___________</w:t>
      </w:r>
      <w:r w:rsidR="00DA77B7">
        <w:rPr>
          <w:rFonts w:asciiTheme="minorHAnsi" w:hAnsiTheme="minorHAnsi" w:cstheme="minorHAnsi"/>
          <w:sz w:val="22"/>
          <w:szCs w:val="22"/>
        </w:rPr>
        <w:t>________________</w:t>
      </w:r>
      <w:r w:rsidR="00DA77B7" w:rsidRPr="00A254F1">
        <w:rPr>
          <w:rFonts w:asciiTheme="minorHAnsi" w:hAnsiTheme="minorHAnsi" w:cstheme="minorHAnsi"/>
          <w:sz w:val="22"/>
          <w:szCs w:val="22"/>
        </w:rPr>
        <w:t>____</w:t>
      </w:r>
    </w:p>
    <w:p w14:paraId="4DF1E8CA" w14:textId="61A56694" w:rsidR="00CB6595" w:rsidRPr="00CB6595" w:rsidRDefault="00CB6595" w:rsidP="00CB6595">
      <w:pPr>
        <w:pStyle w:val="Paragrafoelenco"/>
        <w:numPr>
          <w:ilvl w:val="0"/>
          <w:numId w:val="32"/>
        </w:numPr>
        <w:ind w:left="284" w:hanging="284"/>
        <w:jc w:val="both"/>
        <w:rPr>
          <w:rFonts w:asciiTheme="minorHAnsi" w:hAnsiTheme="minorHAnsi" w:cstheme="minorHAnsi"/>
          <w:sz w:val="22"/>
          <w:szCs w:val="22"/>
        </w:rPr>
      </w:pPr>
      <w:r w:rsidRPr="00CB6595">
        <w:rPr>
          <w:rFonts w:asciiTheme="minorHAnsi" w:hAnsiTheme="minorHAnsi" w:cstheme="minorHAnsi"/>
          <w:sz w:val="22"/>
          <w:szCs w:val="22"/>
        </w:rPr>
        <w:t>di essere iscritto alla seguente gestione INPS</w:t>
      </w:r>
      <w:r w:rsidR="008A61A4">
        <w:rPr>
          <w:rFonts w:asciiTheme="minorHAnsi" w:hAnsiTheme="minorHAnsi" w:cstheme="minorHAnsi"/>
          <w:sz w:val="22"/>
          <w:szCs w:val="22"/>
        </w:rPr>
        <w:t xml:space="preserve"> </w:t>
      </w:r>
      <w:r w:rsidR="008A61A4" w:rsidRPr="008A61A4">
        <w:rPr>
          <w:rFonts w:asciiTheme="minorHAnsi" w:hAnsiTheme="minorHAnsi" w:cstheme="minorHAnsi"/>
          <w:b/>
          <w:sz w:val="22"/>
          <w:szCs w:val="22"/>
          <w:u w:val="single"/>
        </w:rPr>
        <w:t>(Barrare la casella di interesse)</w:t>
      </w:r>
      <w:r w:rsidRPr="00CB6595">
        <w:rPr>
          <w:rFonts w:asciiTheme="minorHAnsi" w:hAnsiTheme="minorHAnsi" w:cstheme="minorHAnsi"/>
          <w:sz w:val="22"/>
          <w:szCs w:val="22"/>
        </w:rPr>
        <w:t>:</w:t>
      </w:r>
    </w:p>
    <w:p w14:paraId="547C5DA1"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Gestione separata (Committente e associante);</w:t>
      </w:r>
    </w:p>
    <w:p w14:paraId="4220D7EF"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Lavoratore autonomo (Gestione Commercianti ed Artigiani – senza dipendenti)</w:t>
      </w:r>
    </w:p>
    <w:p w14:paraId="0108BBA1"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Gestione Separata titolare di reddito da lavoro autonomo, di arte e professione (privo Cassa Previdenziale);</w:t>
      </w:r>
    </w:p>
    <w:p w14:paraId="4712ADC2"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Datore di lavoro (con dipendenti)</w:t>
      </w:r>
      <w:r>
        <w:rPr>
          <w:rFonts w:asciiTheme="minorHAnsi" w:hAnsiTheme="minorHAnsi" w:cstheme="minorHAnsi"/>
          <w:sz w:val="22"/>
          <w:szCs w:val="22"/>
        </w:rPr>
        <w:t xml:space="preserve"> e in tal caso,</w:t>
      </w:r>
    </w:p>
    <w:p w14:paraId="32A0D401"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di</w:t>
      </w:r>
      <w:proofErr w:type="gramEnd"/>
      <w:r w:rsidRPr="00CB6595">
        <w:rPr>
          <w:rFonts w:asciiTheme="minorHAnsi" w:hAnsiTheme="minorHAnsi" w:cstheme="minorHAnsi"/>
          <w:sz w:val="22"/>
          <w:szCs w:val="22"/>
        </w:rPr>
        <w:t xml:space="preserve"> aver adempiuto agli obblighi previsti dal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81/08 e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106/09 in materia di salute e sicurezza sul lavoro;</w:t>
      </w:r>
    </w:p>
    <w:p w14:paraId="5EF1F836"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che nei confronti dei lavoratori dipendenti sono rispettati gli obblighi assicurativi e previdenziali previs</w:t>
      </w:r>
      <w:r w:rsidR="00CB6595">
        <w:rPr>
          <w:rFonts w:asciiTheme="minorHAnsi" w:hAnsiTheme="minorHAnsi" w:cstheme="minorHAnsi"/>
          <w:sz w:val="22"/>
          <w:szCs w:val="22"/>
        </w:rPr>
        <w:t>ti dalle leggi e dai contratti;</w:t>
      </w:r>
    </w:p>
    <w:p w14:paraId="03CC2542"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di</w:t>
      </w:r>
      <w:proofErr w:type="gramEnd"/>
      <w:r w:rsidRPr="00CB6595">
        <w:rPr>
          <w:rFonts w:asciiTheme="minorHAnsi" w:hAnsiTheme="minorHAnsi" w:cstheme="minorHAnsi"/>
          <w:sz w:val="22"/>
          <w:szCs w:val="22"/>
        </w:rPr>
        <w:t xml:space="preserve"> aver provveduto alla informazione, formazione e addestramento dei propri lavoratori (artt. 36, 37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81/2008);</w:t>
      </w:r>
    </w:p>
    <w:p w14:paraId="49BE0F32"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nominato gli addetti della squadra lotta antincendio, prevenzione incendio e di pronto soccorso;</w:t>
      </w:r>
    </w:p>
    <w:p w14:paraId="1B59D02D"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effettuato il censimento dei rischi e il relativo esame e la definizione delle conseguenti misure di prevenzione e protezione nonché l’adeguatezza della propria organizzazione per le prestazioni previste da contratto;</w:t>
      </w:r>
    </w:p>
    <w:p w14:paraId="5F940E1C"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provveduto alla valutazione dei rischi relativamente alla propria attività e di aver redatto un documento di valutazione ai sensi dell’art. 17 comma 1 lettera a</w:t>
      </w:r>
      <w:proofErr w:type="gramStart"/>
      <w:r w:rsidRPr="00CB6595">
        <w:rPr>
          <w:rFonts w:asciiTheme="minorHAnsi" w:hAnsiTheme="minorHAnsi" w:cstheme="minorHAnsi"/>
          <w:sz w:val="22"/>
          <w:szCs w:val="22"/>
        </w:rPr>
        <w:t>)</w:t>
      </w:r>
      <w:proofErr w:type="gramEnd"/>
      <w:r w:rsidRPr="00CB6595">
        <w:rPr>
          <w:rFonts w:asciiTheme="minorHAnsi" w:hAnsiTheme="minorHAnsi" w:cstheme="minorHAnsi"/>
          <w:sz w:val="22"/>
          <w:szCs w:val="22"/>
        </w:rPr>
        <w:t xml:space="preserve"> del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81/08;</w:t>
      </w:r>
    </w:p>
    <w:p w14:paraId="4DEE381D"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messo a disposizione dei lavoratori idonei dispositivi di protezione individuale che si sono resi necessari, in seguito alla suddetta valutazione;</w:t>
      </w:r>
    </w:p>
    <w:p w14:paraId="46EB989C"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che</w:t>
      </w:r>
      <w:proofErr w:type="gramEnd"/>
      <w:r w:rsidRPr="00CB6595">
        <w:rPr>
          <w:rFonts w:asciiTheme="minorHAnsi" w:hAnsiTheme="minorHAnsi" w:cstheme="minorHAnsi"/>
          <w:sz w:val="22"/>
          <w:szCs w:val="22"/>
        </w:rPr>
        <w:t xml:space="preserve"> le macchine, attrezzature ed opere provvisionali utilizzate sono adeguate allo svolgimento del servizio da svolgere e conformi alle disposizioni di cui al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81/2008 e alla direttiva macchina (Marcatura CE);</w:t>
      </w:r>
    </w:p>
    <w:p w14:paraId="574A7DF9"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lastRenderedPageBreak/>
        <w:t>che</w:t>
      </w:r>
      <w:proofErr w:type="gramEnd"/>
      <w:r w:rsidRPr="00CB6595">
        <w:rPr>
          <w:rFonts w:asciiTheme="minorHAnsi" w:hAnsiTheme="minorHAnsi" w:cstheme="minorHAnsi"/>
          <w:sz w:val="22"/>
          <w:szCs w:val="22"/>
        </w:rPr>
        <w:t xml:space="preserve"> le suddette attrezzature e macchine sono utilizzate nel rispetto degli artt. 69/70/71/72/73 del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81/08;</w:t>
      </w:r>
    </w:p>
    <w:p w14:paraId="5FCFA979"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di</w:t>
      </w:r>
      <w:proofErr w:type="gramEnd"/>
      <w:r w:rsidRPr="00CB6595">
        <w:rPr>
          <w:rFonts w:asciiTheme="minorHAnsi" w:hAnsiTheme="minorHAnsi" w:cstheme="minorHAnsi"/>
          <w:sz w:val="22"/>
          <w:szCs w:val="22"/>
        </w:rPr>
        <w:t xml:space="preserve"> aver provveduto alla informazione, formazione e addestramento dei propri lavorato</w:t>
      </w:r>
      <w:r w:rsidR="00CB6595">
        <w:rPr>
          <w:rFonts w:asciiTheme="minorHAnsi" w:hAnsiTheme="minorHAnsi" w:cstheme="minorHAnsi"/>
          <w:sz w:val="22"/>
          <w:szCs w:val="22"/>
        </w:rPr>
        <w:t xml:space="preserve">ri (artt.36, 37 </w:t>
      </w:r>
      <w:proofErr w:type="spellStart"/>
      <w:r w:rsidR="00CB6595">
        <w:rPr>
          <w:rFonts w:asciiTheme="minorHAnsi" w:hAnsiTheme="minorHAnsi" w:cstheme="minorHAnsi"/>
          <w:sz w:val="22"/>
          <w:szCs w:val="22"/>
        </w:rPr>
        <w:t>D.Lgs.</w:t>
      </w:r>
      <w:proofErr w:type="spellEnd"/>
      <w:r w:rsidR="00CB6595">
        <w:rPr>
          <w:rFonts w:asciiTheme="minorHAnsi" w:hAnsiTheme="minorHAnsi" w:cstheme="minorHAnsi"/>
          <w:sz w:val="22"/>
          <w:szCs w:val="22"/>
        </w:rPr>
        <w:t xml:space="preserve"> 81/2008)</w:t>
      </w:r>
      <w:r w:rsidRPr="00CB6595">
        <w:rPr>
          <w:rFonts w:asciiTheme="minorHAnsi" w:hAnsiTheme="minorHAnsi" w:cstheme="minorHAnsi"/>
          <w:sz w:val="22"/>
          <w:szCs w:val="22"/>
        </w:rPr>
        <w:t>;</w:t>
      </w:r>
    </w:p>
    <w:p w14:paraId="3CA57600" w14:textId="77777777" w:rsidR="003D1060" w:rsidRP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nominato gli addetti della squadra lotta antincendio, prevenzione incendio e di pronto soccorso</w:t>
      </w:r>
      <w:r w:rsidRPr="00CB6595">
        <w:rPr>
          <w:sz w:val="21"/>
          <w:szCs w:val="21"/>
        </w:rPr>
        <w:t>;</w:t>
      </w:r>
    </w:p>
    <w:p w14:paraId="32ACBF2F" w14:textId="77777777" w:rsidR="00A254F1" w:rsidRPr="00A254F1" w:rsidRDefault="00A254F1" w:rsidP="00A254F1">
      <w:pPr>
        <w:suppressAutoHyphens/>
        <w:spacing w:before="57" w:after="57" w:line="340" w:lineRule="exact"/>
        <w:jc w:val="both"/>
        <w:rPr>
          <w:rFonts w:asciiTheme="minorHAnsi" w:hAnsiTheme="minorHAnsi" w:cstheme="minorHAnsi"/>
        </w:rPr>
      </w:pPr>
      <w:r>
        <w:rPr>
          <w:rFonts w:asciiTheme="minorHAnsi" w:hAnsiTheme="minorHAnsi" w:cstheme="minorHAnsi"/>
          <w:sz w:val="22"/>
          <w:szCs w:val="22"/>
        </w:rPr>
        <w:t>- di avere DURC in corso di validità regolare;</w:t>
      </w:r>
    </w:p>
    <w:p w14:paraId="282F381B" w14:textId="77777777" w:rsidR="006C44C5" w:rsidRPr="00A254F1" w:rsidRDefault="00A254F1" w:rsidP="007B070D">
      <w:pPr>
        <w:spacing w:before="120"/>
        <w:jc w:val="both"/>
        <w:rPr>
          <w:rFonts w:asciiTheme="minorHAnsi" w:hAnsiTheme="minorHAnsi" w:cstheme="minorHAnsi"/>
          <w:sz w:val="22"/>
          <w:szCs w:val="22"/>
        </w:rPr>
      </w:pPr>
      <w:r w:rsidRPr="00A254F1">
        <w:rPr>
          <w:rFonts w:asciiTheme="minorHAnsi" w:hAnsiTheme="minorHAnsi" w:cstheme="minorHAnsi"/>
          <w:sz w:val="22"/>
          <w:szCs w:val="22"/>
        </w:rPr>
        <w:t xml:space="preserve">- </w:t>
      </w:r>
      <w:r w:rsidR="001C6301" w:rsidRPr="00A254F1">
        <w:rPr>
          <w:rFonts w:asciiTheme="minorHAnsi" w:hAnsiTheme="minorHAnsi" w:cstheme="minorHAnsi"/>
          <w:sz w:val="22"/>
          <w:szCs w:val="22"/>
        </w:rPr>
        <w:t xml:space="preserve">l’inesistenza delle cause di esclusione </w:t>
      </w:r>
      <w:r w:rsidR="0005583B" w:rsidRPr="00A254F1">
        <w:rPr>
          <w:rFonts w:asciiTheme="minorHAnsi" w:hAnsiTheme="minorHAnsi" w:cstheme="minorHAnsi"/>
          <w:color w:val="000000"/>
          <w:sz w:val="22"/>
          <w:szCs w:val="22"/>
        </w:rPr>
        <w:t xml:space="preserve">dalla </w:t>
      </w:r>
      <w:r w:rsidR="00FF585B" w:rsidRPr="00A254F1">
        <w:rPr>
          <w:rFonts w:asciiTheme="minorHAnsi" w:hAnsiTheme="minorHAnsi" w:cstheme="minorHAnsi"/>
          <w:color w:val="000000"/>
          <w:sz w:val="22"/>
          <w:szCs w:val="22"/>
        </w:rPr>
        <w:t>partecipazione ad una procedura d’appalto o concessione</w:t>
      </w:r>
      <w:r w:rsidR="0005583B" w:rsidRPr="00A254F1">
        <w:rPr>
          <w:rFonts w:asciiTheme="minorHAnsi" w:hAnsiTheme="minorHAnsi" w:cstheme="minorHAnsi"/>
          <w:color w:val="000000"/>
          <w:sz w:val="22"/>
          <w:szCs w:val="22"/>
        </w:rPr>
        <w:t xml:space="preserve"> </w:t>
      </w:r>
      <w:r w:rsidR="006C44C5" w:rsidRPr="00A254F1">
        <w:rPr>
          <w:rFonts w:asciiTheme="minorHAnsi" w:hAnsiTheme="minorHAnsi" w:cstheme="minorHAnsi"/>
          <w:sz w:val="22"/>
          <w:szCs w:val="22"/>
        </w:rPr>
        <w:t>elencate nell’art. 80</w:t>
      </w:r>
      <w:r w:rsidR="001C6301" w:rsidRPr="00A254F1">
        <w:rPr>
          <w:rFonts w:asciiTheme="minorHAnsi" w:hAnsiTheme="minorHAnsi" w:cstheme="minorHAnsi"/>
          <w:sz w:val="22"/>
          <w:szCs w:val="22"/>
        </w:rPr>
        <w:t xml:space="preserve"> del </w:t>
      </w:r>
      <w:proofErr w:type="spellStart"/>
      <w:r w:rsidR="006C44C5" w:rsidRPr="00A254F1">
        <w:rPr>
          <w:rFonts w:asciiTheme="minorHAnsi" w:hAnsiTheme="minorHAnsi" w:cstheme="minorHAnsi"/>
          <w:sz w:val="22"/>
          <w:szCs w:val="22"/>
        </w:rPr>
        <w:t>D.Lgs.</w:t>
      </w:r>
      <w:proofErr w:type="spellEnd"/>
      <w:r w:rsidR="006C44C5" w:rsidRPr="00A254F1">
        <w:rPr>
          <w:rFonts w:asciiTheme="minorHAnsi" w:hAnsiTheme="minorHAnsi" w:cstheme="minorHAnsi"/>
          <w:sz w:val="22"/>
          <w:szCs w:val="22"/>
        </w:rPr>
        <w:t xml:space="preserve"> n. 50/2016</w:t>
      </w:r>
      <w:r w:rsidR="001C6301" w:rsidRPr="00A254F1">
        <w:rPr>
          <w:rFonts w:asciiTheme="minorHAnsi" w:hAnsiTheme="minorHAnsi" w:cstheme="minorHAnsi"/>
          <w:sz w:val="22"/>
          <w:szCs w:val="22"/>
        </w:rPr>
        <w:t xml:space="preserve">, </w:t>
      </w:r>
      <w:proofErr w:type="gramStart"/>
      <w:r w:rsidR="001C6301" w:rsidRPr="00A254F1">
        <w:rPr>
          <w:rFonts w:asciiTheme="minorHAnsi" w:hAnsiTheme="minorHAnsi" w:cstheme="minorHAnsi"/>
          <w:sz w:val="22"/>
          <w:szCs w:val="22"/>
        </w:rPr>
        <w:t>ed</w:t>
      </w:r>
      <w:proofErr w:type="gramEnd"/>
      <w:r w:rsidR="001C6301" w:rsidRPr="00A254F1">
        <w:rPr>
          <w:rFonts w:asciiTheme="minorHAnsi" w:hAnsiTheme="minorHAnsi" w:cstheme="minorHAnsi"/>
          <w:sz w:val="22"/>
          <w:szCs w:val="22"/>
        </w:rPr>
        <w:t xml:space="preserve"> in particolare:</w:t>
      </w:r>
    </w:p>
    <w:p w14:paraId="368828F8" w14:textId="77777777" w:rsidR="006C44C5" w:rsidRPr="00A254F1" w:rsidRDefault="00FF585B" w:rsidP="00FF585B">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w:t>
      </w:r>
      <w:r w:rsidR="006C44C5" w:rsidRPr="00A254F1">
        <w:rPr>
          <w:rFonts w:asciiTheme="minorHAnsi" w:hAnsiTheme="minorHAnsi" w:cstheme="minorHAnsi"/>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A254F1">
        <w:rPr>
          <w:rFonts w:asciiTheme="minorHAnsi" w:hAnsiTheme="minorHAnsi" w:cstheme="minorHAnsi"/>
          <w:sz w:val="22"/>
          <w:szCs w:val="22"/>
        </w:rPr>
        <w:t>:</w:t>
      </w:r>
    </w:p>
    <w:p w14:paraId="20987EAC" w14:textId="77777777" w:rsidR="00FF585B" w:rsidRPr="00A254F1" w:rsidRDefault="00FF585B" w:rsidP="00FF585B">
      <w:pPr>
        <w:pStyle w:val="NormaleWeb"/>
        <w:numPr>
          <w:ilvl w:val="1"/>
          <w:numId w:val="25"/>
        </w:numPr>
        <w:spacing w:before="120" w:beforeAutospacing="0" w:after="0" w:afterAutospacing="0"/>
        <w:ind w:left="709"/>
        <w:jc w:val="both"/>
        <w:rPr>
          <w:rFonts w:asciiTheme="minorHAnsi" w:hAnsiTheme="minorHAnsi" w:cstheme="minorHAnsi"/>
          <w:sz w:val="22"/>
          <w:szCs w:val="22"/>
        </w:rPr>
      </w:pPr>
      <w:r w:rsidRPr="00A254F1">
        <w:rPr>
          <w:rFonts w:asciiTheme="minorHAnsi" w:hAnsiTheme="minorHAnsi" w:cstheme="min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5405864"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delitti, consumati o tentati, di cui agli articoli 317, 318, 319, 319-ter, 319-quater, 320, 321, 322, 322-bis, 346-bis, 353, 353-bis, 354, 355 e 356 del codice penale nonché all’articolo 2635 del codice civile;</w:t>
      </w:r>
    </w:p>
    <w:p w14:paraId="608BA7E1"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frode ai sensi dell’articolo 1 della convenzione relativa alla tutela degli interessi finanziari delle Comunità europee;</w:t>
      </w:r>
    </w:p>
    <w:p w14:paraId="68B43B60"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delitti, consumati o tentati, commessi con finalità di terrorismo, anche internazionale, e di eversione dell’ordine costituzionale reati terroristici o reati connessi alle attività terroristiche;</w:t>
      </w:r>
    </w:p>
    <w:p w14:paraId="6556CD81"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4E16C2D3" w14:textId="77777777" w:rsidR="007D1A81" w:rsidRPr="00A254F1" w:rsidRDefault="007D1A81" w:rsidP="007D1A81">
      <w:pPr>
        <w:pStyle w:val="NormaleWeb"/>
        <w:numPr>
          <w:ilvl w:val="1"/>
          <w:numId w:val="25"/>
        </w:numPr>
        <w:spacing w:before="120" w:beforeAutospacing="0" w:after="0" w:afterAutospacing="0"/>
        <w:ind w:left="709"/>
        <w:jc w:val="both"/>
        <w:rPr>
          <w:rFonts w:asciiTheme="minorHAnsi" w:hAnsiTheme="minorHAnsi" w:cstheme="minorHAnsi"/>
          <w:sz w:val="22"/>
          <w:szCs w:val="22"/>
        </w:rPr>
      </w:pPr>
      <w:r w:rsidRPr="00A254F1">
        <w:rPr>
          <w:rFonts w:asciiTheme="minorHAnsi" w:hAnsiTheme="minorHAnsi" w:cstheme="minorHAnsi"/>
          <w:sz w:val="22"/>
          <w:szCs w:val="22"/>
        </w:rPr>
        <w:t>sfruttamento del lavoro minorile e altre forme di tratta di esseri umani definite con il decreto legislativo 4 marzo 2014, n. 24;</w:t>
      </w:r>
    </w:p>
    <w:p w14:paraId="5A3D073F" w14:textId="77777777" w:rsidR="007D1A81" w:rsidRPr="00A254F1" w:rsidRDefault="007D1A81" w:rsidP="007D1A81">
      <w:pPr>
        <w:pStyle w:val="NormaleWeb"/>
        <w:numPr>
          <w:ilvl w:val="1"/>
          <w:numId w:val="25"/>
        </w:numPr>
        <w:spacing w:before="120" w:beforeAutospacing="0" w:after="0" w:afterAutospacing="0"/>
        <w:ind w:left="709"/>
        <w:jc w:val="both"/>
        <w:rPr>
          <w:rFonts w:asciiTheme="minorHAnsi" w:hAnsiTheme="minorHAnsi" w:cstheme="minorHAnsi"/>
          <w:sz w:val="22"/>
          <w:szCs w:val="22"/>
        </w:rPr>
      </w:pPr>
      <w:r w:rsidRPr="00A254F1">
        <w:rPr>
          <w:rFonts w:asciiTheme="minorHAnsi" w:hAnsiTheme="minorHAnsi" w:cstheme="minorHAnsi"/>
          <w:sz w:val="22"/>
          <w:szCs w:val="22"/>
        </w:rPr>
        <w:t>ogni altro delitto da cui derivi, quale pena accessoria, l’incapacità di contrattare con la pubblica amministrazione</w:t>
      </w:r>
    </w:p>
    <w:p w14:paraId="724BD99F" w14:textId="77777777" w:rsidR="00B65151" w:rsidRPr="00A254F1" w:rsidRDefault="00B65151" w:rsidP="00B65151">
      <w:pPr>
        <w:pStyle w:val="NormaleWeb"/>
        <w:spacing w:before="120"/>
        <w:jc w:val="both"/>
        <w:rPr>
          <w:rFonts w:asciiTheme="minorHAnsi" w:hAnsiTheme="minorHAnsi" w:cstheme="minorHAnsi"/>
          <w:sz w:val="22"/>
          <w:szCs w:val="22"/>
        </w:rPr>
      </w:pPr>
      <w:r w:rsidRPr="00A254F1">
        <w:rPr>
          <w:rFonts w:asciiTheme="minorHAnsi" w:hAnsiTheme="minorHAnsi" w:cstheme="minorHAnsi"/>
          <w:sz w:val="22"/>
          <w:szCs w:val="22"/>
        </w:rPr>
        <w:t xml:space="preserve">         </w:t>
      </w:r>
      <w:r w:rsidR="00980BF3" w:rsidRPr="00A254F1">
        <w:rPr>
          <w:rFonts w:asciiTheme="minorHAnsi" w:hAnsiTheme="minorHAnsi" w:cstheme="minorHAnsi"/>
          <w:sz w:val="22"/>
          <w:szCs w:val="22"/>
        </w:rPr>
        <w:t xml:space="preserve">   </w:t>
      </w:r>
      <w:r w:rsidRPr="00A254F1">
        <w:rPr>
          <w:rFonts w:asciiTheme="minorHAnsi" w:hAnsiTheme="minorHAnsi" w:cstheme="minorHAnsi"/>
          <w:sz w:val="22"/>
          <w:szCs w:val="22"/>
        </w:rPr>
        <w:t>oppure</w:t>
      </w:r>
    </w:p>
    <w:p w14:paraId="62E88B84" w14:textId="77777777" w:rsidR="00B65151" w:rsidRPr="00A254F1" w:rsidRDefault="00B65151" w:rsidP="00980BF3">
      <w:pPr>
        <w:pStyle w:val="NormaleWeb"/>
        <w:spacing w:after="0" w:afterAutospacing="0"/>
        <w:ind w:left="567"/>
        <w:jc w:val="both"/>
        <w:rPr>
          <w:rFonts w:asciiTheme="minorHAnsi" w:hAnsiTheme="minorHAnsi" w:cstheme="minorHAnsi"/>
          <w:sz w:val="22"/>
          <w:szCs w:val="22"/>
        </w:rPr>
      </w:pPr>
      <w:r w:rsidRPr="00A254F1">
        <w:rPr>
          <w:rFonts w:asciiTheme="minorHAnsi" w:hAnsiTheme="minorHAnsi" w:cstheme="minorHAnsi"/>
          <w:sz w:val="22"/>
          <w:szCs w:val="22"/>
        </w:rPr>
        <w:t>di aver riportato le seguenti condanne: (indicare il/i soggetto/i specificando ruolo, imputazione, condanna)</w:t>
      </w:r>
    </w:p>
    <w:p w14:paraId="0E3D3061" w14:textId="77777777" w:rsidR="00B65151" w:rsidRPr="00A254F1" w:rsidRDefault="00B65151" w:rsidP="00DA77B7">
      <w:pPr>
        <w:pStyle w:val="NormaleWeb"/>
        <w:spacing w:before="120" w:beforeAutospacing="0" w:after="0" w:afterAutospacing="0" w:line="360" w:lineRule="auto"/>
        <w:ind w:left="567"/>
        <w:jc w:val="both"/>
        <w:rPr>
          <w:rFonts w:asciiTheme="minorHAnsi" w:hAnsiTheme="minorHAnsi" w:cstheme="minorHAnsi"/>
          <w:sz w:val="22"/>
          <w:szCs w:val="22"/>
        </w:rPr>
      </w:pPr>
      <w:r w:rsidRPr="00A254F1">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75C284" w14:textId="77777777" w:rsidR="006C44C5" w:rsidRPr="00A254F1" w:rsidRDefault="00171DCC" w:rsidP="001A3681">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lastRenderedPageBreak/>
        <w:t xml:space="preserve">che </w:t>
      </w:r>
      <w:r w:rsidR="001A3681" w:rsidRPr="00A254F1">
        <w:rPr>
          <w:rFonts w:asciiTheme="minorHAnsi" w:hAnsiTheme="minorHAnsi" w:cstheme="minorHAnsi"/>
          <w:sz w:val="22"/>
          <w:szCs w:val="22"/>
        </w:rPr>
        <w:t>non sussiste la causa di decadenza, di sospensione o di divieto previste dall’articolo 67 del decreto legislativo 6 settembre 2011, n. 159 o di un tentativo di infiltrazione mafiosa di cui all’articolo 84, comma 4, del medesimo decreto;</w:t>
      </w:r>
    </w:p>
    <w:p w14:paraId="2CB43485" w14:textId="77777777" w:rsidR="004416C2" w:rsidRPr="00A254F1" w:rsidRDefault="001A3681" w:rsidP="001A3681">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A254F1">
        <w:rPr>
          <w:rStyle w:val="Rimandonotaapidipagina"/>
          <w:rFonts w:asciiTheme="minorHAnsi" w:hAnsiTheme="minorHAnsi" w:cstheme="minorHAnsi"/>
          <w:sz w:val="22"/>
          <w:szCs w:val="22"/>
        </w:rPr>
        <w:footnoteReference w:id="3"/>
      </w:r>
      <w:r w:rsidR="004416C2" w:rsidRPr="00A254F1">
        <w:rPr>
          <w:rFonts w:asciiTheme="minorHAnsi" w:hAnsiTheme="minorHAnsi" w:cstheme="minorHAnsi"/>
          <w:sz w:val="22"/>
          <w:szCs w:val="22"/>
        </w:rPr>
        <w:t xml:space="preserve"> ed indica all’uopo i seguenti dati:</w:t>
      </w:r>
    </w:p>
    <w:p w14:paraId="184FA1BE" w14:textId="77777777" w:rsidR="004416C2" w:rsidRPr="00A254F1" w:rsidRDefault="004416C2" w:rsidP="00E74CBE">
      <w:pPr>
        <w:pStyle w:val="NormaleWeb"/>
        <w:numPr>
          <w:ilvl w:val="2"/>
          <w:numId w:val="28"/>
        </w:numPr>
        <w:spacing w:before="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 xml:space="preserve">Ufficio Locale dell’Agenzia delle Entrate competente: </w:t>
      </w:r>
    </w:p>
    <w:p w14:paraId="41FCBE2E" w14:textId="77777777" w:rsidR="004416C2" w:rsidRPr="00A254F1" w:rsidRDefault="004416C2" w:rsidP="00DA77B7">
      <w:pPr>
        <w:pStyle w:val="NormaleWeb"/>
        <w:spacing w:before="0" w:beforeAutospacing="0" w:after="0" w:afterAutospacing="0" w:line="360" w:lineRule="auto"/>
        <w:ind w:left="993" w:hanging="282"/>
        <w:jc w:val="both"/>
        <w:rPr>
          <w:rFonts w:asciiTheme="minorHAnsi" w:hAnsiTheme="minorHAnsi" w:cstheme="minorHAnsi"/>
          <w:sz w:val="22"/>
          <w:szCs w:val="22"/>
        </w:rPr>
      </w:pPr>
      <w:r w:rsidRPr="00A254F1">
        <w:rPr>
          <w:rFonts w:asciiTheme="minorHAnsi" w:hAnsiTheme="minorHAnsi" w:cstheme="minorHAnsi"/>
          <w:sz w:val="22"/>
          <w:szCs w:val="22"/>
        </w:rPr>
        <w:t>i.</w:t>
      </w:r>
      <w:r w:rsidRPr="00A254F1">
        <w:rPr>
          <w:rFonts w:asciiTheme="minorHAnsi" w:hAnsiTheme="minorHAnsi" w:cstheme="minorHAnsi"/>
          <w:sz w:val="22"/>
          <w:szCs w:val="22"/>
        </w:rPr>
        <w:tab/>
        <w:t>Indirizzo: ______________________________________________________;</w:t>
      </w:r>
    </w:p>
    <w:p w14:paraId="1818C17B" w14:textId="77777777" w:rsidR="004416C2" w:rsidRPr="00A254F1" w:rsidRDefault="004416C2" w:rsidP="00DA77B7">
      <w:pPr>
        <w:pStyle w:val="NormaleWeb"/>
        <w:spacing w:before="0" w:beforeAutospacing="0" w:after="0" w:afterAutospacing="0" w:line="360" w:lineRule="auto"/>
        <w:ind w:left="993" w:hanging="282"/>
        <w:jc w:val="both"/>
        <w:rPr>
          <w:rFonts w:asciiTheme="minorHAnsi" w:hAnsiTheme="minorHAnsi" w:cstheme="minorHAnsi"/>
          <w:sz w:val="22"/>
          <w:szCs w:val="22"/>
        </w:rPr>
      </w:pPr>
      <w:r w:rsidRPr="00A254F1">
        <w:rPr>
          <w:rFonts w:asciiTheme="minorHAnsi" w:hAnsiTheme="minorHAnsi" w:cstheme="minorHAnsi"/>
          <w:sz w:val="22"/>
          <w:szCs w:val="22"/>
        </w:rPr>
        <w:t>ii.</w:t>
      </w:r>
      <w:r w:rsidRPr="00A254F1">
        <w:rPr>
          <w:rFonts w:asciiTheme="minorHAnsi" w:hAnsiTheme="minorHAnsi" w:cstheme="minorHAnsi"/>
          <w:sz w:val="22"/>
          <w:szCs w:val="22"/>
        </w:rPr>
        <w:tab/>
        <w:t>numero di telefono: ______________________________________________;</w:t>
      </w:r>
    </w:p>
    <w:p w14:paraId="474F0310" w14:textId="4F576954" w:rsidR="00A53088" w:rsidRPr="00A254F1" w:rsidRDefault="004416C2" w:rsidP="00DA77B7">
      <w:pPr>
        <w:pStyle w:val="NormaleWeb"/>
        <w:spacing w:before="0" w:beforeAutospacing="0" w:after="0" w:afterAutospacing="0" w:line="360" w:lineRule="auto"/>
        <w:ind w:left="993" w:hanging="282"/>
        <w:jc w:val="both"/>
        <w:rPr>
          <w:rFonts w:asciiTheme="minorHAnsi" w:hAnsiTheme="minorHAnsi" w:cstheme="minorHAnsi"/>
          <w:sz w:val="22"/>
          <w:szCs w:val="22"/>
        </w:rPr>
      </w:pPr>
      <w:r w:rsidRPr="00A254F1">
        <w:rPr>
          <w:rFonts w:asciiTheme="minorHAnsi" w:hAnsiTheme="minorHAnsi" w:cstheme="minorHAnsi"/>
          <w:sz w:val="22"/>
          <w:szCs w:val="22"/>
        </w:rPr>
        <w:t>iii.</w:t>
      </w:r>
      <w:r w:rsidRPr="00A254F1">
        <w:rPr>
          <w:rFonts w:asciiTheme="minorHAnsi" w:hAnsiTheme="minorHAnsi" w:cstheme="minorHAnsi"/>
          <w:sz w:val="22"/>
          <w:szCs w:val="22"/>
        </w:rPr>
        <w:tab/>
      </w:r>
      <w:proofErr w:type="spellStart"/>
      <w:r w:rsidRPr="00A254F1">
        <w:rPr>
          <w:rFonts w:asciiTheme="minorHAnsi" w:hAnsiTheme="minorHAnsi" w:cstheme="minorHAnsi"/>
          <w:sz w:val="22"/>
          <w:szCs w:val="22"/>
        </w:rPr>
        <w:t>pec</w:t>
      </w:r>
      <w:proofErr w:type="spellEnd"/>
      <w:r w:rsidRPr="00A254F1">
        <w:rPr>
          <w:rFonts w:asciiTheme="minorHAnsi" w:hAnsiTheme="minorHAnsi" w:cstheme="minorHAnsi"/>
          <w:sz w:val="22"/>
          <w:szCs w:val="22"/>
        </w:rPr>
        <w:t>, fax e/o e-mail: ___________________</w:t>
      </w:r>
      <w:r w:rsidR="00DA77B7">
        <w:rPr>
          <w:rFonts w:asciiTheme="minorHAnsi" w:hAnsiTheme="minorHAnsi" w:cstheme="minorHAnsi"/>
          <w:sz w:val="22"/>
          <w:szCs w:val="22"/>
        </w:rPr>
        <w:t>_______________________________.</w:t>
      </w:r>
    </w:p>
    <w:p w14:paraId="3D35620B" w14:textId="77777777" w:rsidR="001A3681" w:rsidRPr="00A254F1" w:rsidRDefault="00E65B17" w:rsidP="00E65B17">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ha commesso gravi infrazioni debitamente accertate alle norme in materia di salut</w:t>
      </w:r>
      <w:r w:rsidR="00A53088" w:rsidRPr="00A254F1">
        <w:rPr>
          <w:rFonts w:asciiTheme="minorHAnsi" w:hAnsiTheme="minorHAnsi" w:cstheme="minorHAnsi"/>
          <w:sz w:val="22"/>
          <w:szCs w:val="22"/>
        </w:rPr>
        <w:t>e e sicurezza sul lavoro nonché</w:t>
      </w:r>
      <w:r w:rsidRPr="00A254F1">
        <w:rPr>
          <w:rFonts w:asciiTheme="minorHAnsi" w:hAnsiTheme="minorHAnsi" w:cstheme="minorHAnsi"/>
          <w:sz w:val="22"/>
          <w:szCs w:val="22"/>
        </w:rPr>
        <w:t xml:space="preserve"> agli obblighi di cui all’articolo 30, comma 3 del D.</w:t>
      </w:r>
      <w:r w:rsidR="00980BF3" w:rsidRPr="00A254F1">
        <w:rPr>
          <w:rFonts w:asciiTheme="minorHAnsi" w:hAnsiTheme="minorHAnsi" w:cstheme="minorHAnsi"/>
          <w:sz w:val="22"/>
          <w:szCs w:val="22"/>
        </w:rPr>
        <w:t xml:space="preserve"> </w:t>
      </w:r>
      <w:proofErr w:type="spellStart"/>
      <w:r w:rsidRPr="00A254F1">
        <w:rPr>
          <w:rFonts w:asciiTheme="minorHAnsi" w:hAnsiTheme="minorHAnsi" w:cstheme="minorHAnsi"/>
          <w:sz w:val="22"/>
          <w:szCs w:val="22"/>
        </w:rPr>
        <w:t>Lgs</w:t>
      </w:r>
      <w:proofErr w:type="spellEnd"/>
      <w:r w:rsidRPr="00A254F1">
        <w:rPr>
          <w:rFonts w:asciiTheme="minorHAnsi" w:hAnsiTheme="minorHAnsi" w:cstheme="minorHAnsi"/>
          <w:sz w:val="22"/>
          <w:szCs w:val="22"/>
        </w:rPr>
        <w:t>. n. 50/2016;</w:t>
      </w:r>
    </w:p>
    <w:p w14:paraId="43FF02AF" w14:textId="77777777" w:rsidR="00E65B17" w:rsidRPr="00A254F1" w:rsidRDefault="00E65B17" w:rsidP="00E65B17">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w:t>
      </w:r>
      <w:r w:rsidR="00020DA4" w:rsidRPr="00A254F1">
        <w:rPr>
          <w:rFonts w:asciiTheme="minorHAnsi" w:hAnsiTheme="minorHAnsi" w:cstheme="minorHAnsi"/>
          <w:sz w:val="22"/>
          <w:szCs w:val="22"/>
        </w:rPr>
        <w:t xml:space="preserve"> </w:t>
      </w:r>
      <w:proofErr w:type="spellStart"/>
      <w:r w:rsidRPr="00A254F1">
        <w:rPr>
          <w:rFonts w:asciiTheme="minorHAnsi" w:hAnsiTheme="minorHAnsi" w:cstheme="minorHAnsi"/>
          <w:sz w:val="22"/>
          <w:szCs w:val="22"/>
        </w:rPr>
        <w:t>Lgs</w:t>
      </w:r>
      <w:proofErr w:type="spellEnd"/>
      <w:r w:rsidRPr="00A254F1">
        <w:rPr>
          <w:rFonts w:asciiTheme="minorHAnsi" w:hAnsiTheme="minorHAnsi" w:cstheme="minorHAnsi"/>
          <w:sz w:val="22"/>
          <w:szCs w:val="22"/>
        </w:rPr>
        <w:t>. n. 50/2016;</w:t>
      </w:r>
    </w:p>
    <w:p w14:paraId="2916C061" w14:textId="77777777" w:rsidR="00E65B17" w:rsidRPr="00A254F1" w:rsidRDefault="00E65B17" w:rsidP="00E65B17">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l’operatore economico non si </w:t>
      </w:r>
      <w:r w:rsidR="00EB318B" w:rsidRPr="00A254F1">
        <w:rPr>
          <w:rFonts w:asciiTheme="minorHAnsi" w:hAnsiTheme="minorHAnsi" w:cstheme="minorHAnsi"/>
          <w:sz w:val="22"/>
          <w:szCs w:val="22"/>
        </w:rPr>
        <w:t>è</w:t>
      </w:r>
      <w:r w:rsidRPr="00A254F1">
        <w:rPr>
          <w:rFonts w:asciiTheme="minorHAnsi" w:hAnsiTheme="minorHAnsi" w:cstheme="minorHAnsi"/>
          <w:sz w:val="22"/>
          <w:szCs w:val="22"/>
        </w:rPr>
        <w:t xml:space="preserve"> reso colpevole di gravi illeciti professionali, tali da rendere dubbia la sua </w:t>
      </w:r>
      <w:r w:rsidR="00EB318B" w:rsidRPr="00A254F1">
        <w:rPr>
          <w:rFonts w:asciiTheme="minorHAnsi" w:hAnsiTheme="minorHAnsi" w:cstheme="minorHAnsi"/>
          <w:sz w:val="22"/>
          <w:szCs w:val="22"/>
        </w:rPr>
        <w:t>integrità</w:t>
      </w:r>
      <w:r w:rsidRPr="00A254F1">
        <w:rPr>
          <w:rFonts w:asciiTheme="minorHAnsi" w:hAnsiTheme="minorHAnsi" w:cstheme="minorHAnsi"/>
          <w:sz w:val="22"/>
          <w:szCs w:val="22"/>
        </w:rPr>
        <w:t xml:space="preserve"> o </w:t>
      </w:r>
      <w:r w:rsidR="00EB318B" w:rsidRPr="00A254F1">
        <w:rPr>
          <w:rFonts w:asciiTheme="minorHAnsi" w:hAnsiTheme="minorHAnsi" w:cstheme="minorHAnsi"/>
          <w:sz w:val="22"/>
          <w:szCs w:val="22"/>
        </w:rPr>
        <w:t>affidabilità</w:t>
      </w:r>
      <w:r w:rsidR="00EB318B" w:rsidRPr="00A254F1">
        <w:rPr>
          <w:rStyle w:val="Rimandonotaapidipagina"/>
          <w:rFonts w:asciiTheme="minorHAnsi" w:hAnsiTheme="minorHAnsi" w:cstheme="minorHAnsi"/>
          <w:sz w:val="22"/>
          <w:szCs w:val="22"/>
        </w:rPr>
        <w:footnoteReference w:id="4"/>
      </w:r>
      <w:r w:rsidR="00B872EC" w:rsidRPr="00A254F1">
        <w:rPr>
          <w:rFonts w:asciiTheme="minorHAnsi" w:hAnsiTheme="minorHAnsi" w:cstheme="minorHAnsi"/>
          <w:sz w:val="22"/>
          <w:szCs w:val="22"/>
        </w:rPr>
        <w:t>;</w:t>
      </w:r>
    </w:p>
    <w:p w14:paraId="68DF03AE" w14:textId="77777777" w:rsidR="002758CE" w:rsidRPr="00A254F1" w:rsidRDefault="00B872EC" w:rsidP="00406479">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la propria partecipazione non determina una situazione di conflitto di interesse ai sensi dell’articolo 42, comma 2 del D.</w:t>
      </w:r>
      <w:r w:rsidR="006163D8" w:rsidRPr="00A254F1">
        <w:rPr>
          <w:rFonts w:asciiTheme="minorHAnsi" w:hAnsiTheme="minorHAnsi" w:cstheme="minorHAnsi"/>
          <w:sz w:val="22"/>
          <w:szCs w:val="22"/>
        </w:rPr>
        <w:t xml:space="preserve"> </w:t>
      </w:r>
      <w:proofErr w:type="spellStart"/>
      <w:r w:rsidRPr="00A254F1">
        <w:rPr>
          <w:rFonts w:asciiTheme="minorHAnsi" w:hAnsiTheme="minorHAnsi" w:cstheme="minorHAnsi"/>
          <w:sz w:val="22"/>
          <w:szCs w:val="22"/>
        </w:rPr>
        <w:t>Lgs</w:t>
      </w:r>
      <w:proofErr w:type="spellEnd"/>
      <w:r w:rsidRPr="00A254F1">
        <w:rPr>
          <w:rFonts w:asciiTheme="minorHAnsi" w:hAnsiTheme="minorHAnsi" w:cstheme="minorHAnsi"/>
          <w:sz w:val="22"/>
          <w:szCs w:val="22"/>
        </w:rPr>
        <w:t>. n. 50/2016, non diversamente risolvibile;</w:t>
      </w:r>
    </w:p>
    <w:p w14:paraId="4E9D1E20" w14:textId="77777777" w:rsidR="00FF585B" w:rsidRPr="00A254F1" w:rsidRDefault="002758CE" w:rsidP="002758CE">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la propria partecipazione non determina una distorsione della concorrenza derivante dal </w:t>
      </w:r>
      <w:r w:rsidR="00D67F24" w:rsidRPr="00A254F1">
        <w:rPr>
          <w:rFonts w:asciiTheme="minorHAnsi" w:hAnsiTheme="minorHAnsi" w:cstheme="minorHAnsi"/>
          <w:sz w:val="22"/>
          <w:szCs w:val="22"/>
        </w:rPr>
        <w:t xml:space="preserve">proprio </w:t>
      </w:r>
      <w:r w:rsidRPr="00A254F1">
        <w:rPr>
          <w:rFonts w:asciiTheme="minorHAnsi" w:hAnsiTheme="minorHAnsi" w:cstheme="minorHAnsi"/>
          <w:sz w:val="22"/>
          <w:szCs w:val="22"/>
        </w:rPr>
        <w:t>precedente coinvolgimento nella preparazione della procedura d’appalto di cui all’articolo</w:t>
      </w:r>
      <w:r w:rsidR="00D67F24" w:rsidRPr="00A254F1">
        <w:rPr>
          <w:rFonts w:asciiTheme="minorHAnsi" w:hAnsiTheme="minorHAnsi" w:cstheme="minorHAnsi"/>
          <w:sz w:val="22"/>
          <w:szCs w:val="22"/>
        </w:rPr>
        <w:t xml:space="preserve"> </w:t>
      </w:r>
      <w:r w:rsidRPr="00A254F1">
        <w:rPr>
          <w:rFonts w:asciiTheme="minorHAnsi" w:hAnsiTheme="minorHAnsi" w:cstheme="minorHAnsi"/>
          <w:sz w:val="22"/>
          <w:szCs w:val="22"/>
        </w:rPr>
        <w:t>67</w:t>
      </w:r>
      <w:r w:rsidR="00D67F24" w:rsidRPr="00A254F1">
        <w:rPr>
          <w:rFonts w:asciiTheme="minorHAnsi" w:hAnsiTheme="minorHAnsi" w:cstheme="minorHAnsi"/>
          <w:sz w:val="22"/>
          <w:szCs w:val="22"/>
        </w:rPr>
        <w:t xml:space="preserve"> del D.</w:t>
      </w:r>
      <w:r w:rsidR="006163D8" w:rsidRPr="00A254F1">
        <w:rPr>
          <w:rFonts w:asciiTheme="minorHAnsi" w:hAnsiTheme="minorHAnsi" w:cstheme="minorHAnsi"/>
          <w:sz w:val="22"/>
          <w:szCs w:val="22"/>
        </w:rPr>
        <w:t xml:space="preserve"> </w:t>
      </w:r>
      <w:proofErr w:type="spellStart"/>
      <w:r w:rsidR="00D67F24" w:rsidRPr="00A254F1">
        <w:rPr>
          <w:rFonts w:asciiTheme="minorHAnsi" w:hAnsiTheme="minorHAnsi" w:cstheme="minorHAnsi"/>
          <w:sz w:val="22"/>
          <w:szCs w:val="22"/>
        </w:rPr>
        <w:t>Lgs</w:t>
      </w:r>
      <w:proofErr w:type="spellEnd"/>
      <w:r w:rsidR="00D67F24" w:rsidRPr="00A254F1">
        <w:rPr>
          <w:rFonts w:asciiTheme="minorHAnsi" w:hAnsiTheme="minorHAnsi" w:cstheme="minorHAnsi"/>
          <w:sz w:val="22"/>
          <w:szCs w:val="22"/>
        </w:rPr>
        <w:t xml:space="preserve">. n. 50/2016 </w:t>
      </w:r>
      <w:r w:rsidR="00A53088" w:rsidRPr="00A254F1">
        <w:rPr>
          <w:rFonts w:asciiTheme="minorHAnsi" w:hAnsiTheme="minorHAnsi" w:cstheme="minorHAnsi"/>
          <w:sz w:val="22"/>
          <w:szCs w:val="22"/>
        </w:rPr>
        <w:t xml:space="preserve">che </w:t>
      </w:r>
      <w:r w:rsidRPr="00A254F1">
        <w:rPr>
          <w:rFonts w:asciiTheme="minorHAnsi" w:hAnsiTheme="minorHAnsi" w:cstheme="minorHAnsi"/>
          <w:sz w:val="22"/>
          <w:szCs w:val="22"/>
        </w:rPr>
        <w:t>non possa essere risolta con misure meno intrusive</w:t>
      </w:r>
      <w:r w:rsidR="00D67F24" w:rsidRPr="00A254F1">
        <w:rPr>
          <w:rFonts w:asciiTheme="minorHAnsi" w:hAnsiTheme="minorHAnsi" w:cstheme="minorHAnsi"/>
          <w:sz w:val="22"/>
          <w:szCs w:val="22"/>
        </w:rPr>
        <w:t>;</w:t>
      </w:r>
    </w:p>
    <w:p w14:paraId="7C998B63" w14:textId="77777777" w:rsidR="0097639A" w:rsidRPr="00A254F1" w:rsidRDefault="0097639A" w:rsidP="0097639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l’operatore economico non è stato soggetto alla sanzione </w:t>
      </w:r>
      <w:proofErr w:type="spellStart"/>
      <w:r w:rsidRPr="00A254F1">
        <w:rPr>
          <w:rFonts w:asciiTheme="minorHAnsi" w:hAnsiTheme="minorHAnsi" w:cstheme="minorHAnsi"/>
          <w:sz w:val="22"/>
          <w:szCs w:val="22"/>
        </w:rPr>
        <w:t>interdittiva</w:t>
      </w:r>
      <w:proofErr w:type="spellEnd"/>
      <w:r w:rsidRPr="00A254F1">
        <w:rPr>
          <w:rFonts w:asciiTheme="minorHAnsi" w:hAnsiTheme="minorHAnsi" w:cstheme="minorHAnsi"/>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A254F1">
        <w:rPr>
          <w:rFonts w:asciiTheme="minorHAnsi" w:hAnsiTheme="minorHAnsi" w:cstheme="minorHAnsi"/>
          <w:sz w:val="22"/>
          <w:szCs w:val="22"/>
        </w:rPr>
        <w:t>interdittivi</w:t>
      </w:r>
      <w:proofErr w:type="spellEnd"/>
      <w:r w:rsidRPr="00A254F1">
        <w:rPr>
          <w:rFonts w:asciiTheme="minorHAnsi" w:hAnsiTheme="minorHAnsi" w:cstheme="minorHAnsi"/>
          <w:sz w:val="22"/>
          <w:szCs w:val="22"/>
        </w:rPr>
        <w:t xml:space="preserve"> di cui all’articolo14 del decreto legislativo 9 aprile 2008, n. 81</w:t>
      </w:r>
      <w:r w:rsidR="0020454A" w:rsidRPr="00A254F1">
        <w:rPr>
          <w:rFonts w:asciiTheme="minorHAnsi" w:hAnsiTheme="minorHAnsi" w:cstheme="minorHAnsi"/>
          <w:sz w:val="22"/>
          <w:szCs w:val="22"/>
        </w:rPr>
        <w:t>;</w:t>
      </w:r>
    </w:p>
    <w:p w14:paraId="29854609" w14:textId="77777777" w:rsidR="0020454A" w:rsidRPr="00A254F1" w:rsidRDefault="0020454A" w:rsidP="0020454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lastRenderedPageBreak/>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14:paraId="78DC7E7D" w14:textId="77777777" w:rsidR="0020454A" w:rsidRPr="00A254F1" w:rsidRDefault="0020454A" w:rsidP="0020454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ha violato il divieto di intestazione fiduciaria di cui all’articolo 17 della legge 19 marzo 1990, n. 55;</w:t>
      </w:r>
    </w:p>
    <w:p w14:paraId="3DED7C98" w14:textId="77777777" w:rsidR="008E4E38" w:rsidRPr="00A254F1" w:rsidRDefault="008E4E38" w:rsidP="009648D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ai sensi dell’art. 17 della legge 12.03.1999, n. 68:</w:t>
      </w:r>
    </w:p>
    <w:p w14:paraId="1F01D130" w14:textId="77777777" w:rsidR="008A61A4" w:rsidRPr="008A61A4" w:rsidRDefault="008A61A4" w:rsidP="008A61A4">
      <w:pPr>
        <w:pStyle w:val="NormaleWeb"/>
        <w:spacing w:before="0" w:beforeAutospacing="0" w:after="0" w:afterAutospacing="0"/>
        <w:ind w:left="360"/>
        <w:jc w:val="both"/>
        <w:rPr>
          <w:rFonts w:asciiTheme="minorHAnsi" w:hAnsiTheme="minorHAnsi" w:cstheme="minorHAnsi"/>
          <w:b/>
          <w:sz w:val="22"/>
          <w:szCs w:val="22"/>
          <w:u w:val="single"/>
        </w:rPr>
      </w:pPr>
      <w:r w:rsidRPr="008A61A4">
        <w:rPr>
          <w:rFonts w:asciiTheme="minorHAnsi" w:hAnsiTheme="minorHAnsi" w:cstheme="minorHAnsi"/>
          <w:b/>
          <w:sz w:val="22"/>
          <w:szCs w:val="22"/>
          <w:u w:val="single"/>
        </w:rPr>
        <w:t>(</w:t>
      </w:r>
      <w:r w:rsidRPr="008A61A4">
        <w:rPr>
          <w:rFonts w:asciiTheme="minorHAnsi" w:hAnsiTheme="minorHAnsi" w:cstheme="minorHAnsi"/>
          <w:b/>
          <w:i/>
          <w:sz w:val="22"/>
          <w:szCs w:val="22"/>
          <w:u w:val="single"/>
        </w:rPr>
        <w:t>Barrare la casella di interesse</w:t>
      </w:r>
      <w:r w:rsidRPr="008A61A4">
        <w:rPr>
          <w:rFonts w:asciiTheme="minorHAnsi" w:hAnsiTheme="minorHAnsi" w:cstheme="minorHAnsi"/>
          <w:b/>
          <w:sz w:val="22"/>
          <w:szCs w:val="22"/>
          <w:u w:val="single"/>
        </w:rPr>
        <w:t>)</w:t>
      </w:r>
    </w:p>
    <w:p w14:paraId="36B58378" w14:textId="49B8D04E" w:rsidR="008E4E38" w:rsidRPr="00A254F1" w:rsidRDefault="008E4E38" w:rsidP="008A61A4">
      <w:pPr>
        <w:pStyle w:val="NormaleWeb"/>
        <w:numPr>
          <w:ilvl w:val="0"/>
          <w:numId w:val="26"/>
        </w:numPr>
        <w:spacing w:before="0" w:beforeAutospacing="0" w:after="120" w:afterAutospacing="0" w:line="360" w:lineRule="auto"/>
        <w:ind w:left="720"/>
        <w:jc w:val="both"/>
        <w:rPr>
          <w:rFonts w:asciiTheme="minorHAnsi" w:hAnsiTheme="minorHAnsi" w:cstheme="minorHAnsi"/>
          <w:sz w:val="22"/>
          <w:szCs w:val="22"/>
        </w:rPr>
      </w:pPr>
      <w:proofErr w:type="gramStart"/>
      <w:r w:rsidRPr="00A254F1">
        <w:rPr>
          <w:rFonts w:asciiTheme="minorHAnsi" w:hAnsiTheme="minorHAnsi" w:cstheme="minorHAnsi"/>
          <w:sz w:val="22"/>
          <w:szCs w:val="22"/>
        </w:rPr>
        <w:t>l’</w:t>
      </w:r>
      <w:proofErr w:type="gramEnd"/>
      <w:r w:rsidRPr="00A254F1">
        <w:rPr>
          <w:rFonts w:asciiTheme="minorHAnsi" w:hAnsiTheme="minorHAnsi" w:cstheme="minorHAnsi"/>
          <w:sz w:val="22"/>
          <w:szCs w:val="22"/>
        </w:rPr>
        <w:t>operatore economico è in regola con le norme che disciplinano il diritto al lavoro dei disabili poiché ha ottemperato alle disposizioni contenute nella Legge 68/99 o ____________</w:t>
      </w:r>
      <w:r w:rsidR="008A61A4">
        <w:rPr>
          <w:rFonts w:asciiTheme="minorHAnsi" w:hAnsiTheme="minorHAnsi" w:cstheme="minorHAnsi"/>
          <w:sz w:val="22"/>
          <w:szCs w:val="22"/>
        </w:rPr>
        <w:t>________________</w:t>
      </w:r>
      <w:r w:rsidRPr="00A254F1">
        <w:rPr>
          <w:rFonts w:asciiTheme="minorHAnsi" w:hAnsiTheme="minorHAnsi" w:cstheme="minorHAnsi"/>
          <w:sz w:val="22"/>
          <w:szCs w:val="22"/>
        </w:rPr>
        <w:t xml:space="preserve">______(indicare la Legge Stato estero). Gli adempimenti sono stati eseguiti presso l’Ufficio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 xml:space="preserve">di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______________________</w:t>
      </w:r>
      <w:r w:rsidRPr="00A254F1">
        <w:rPr>
          <w:rFonts w:asciiTheme="minorHAnsi" w:hAnsiTheme="minorHAnsi" w:cstheme="minorHAnsi"/>
          <w:sz w:val="22"/>
          <w:szCs w:val="22"/>
        </w:rPr>
        <w:t xml:space="preserve">, Via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n. ___________</w:t>
      </w:r>
      <w:proofErr w:type="gramStart"/>
      <w:r w:rsidRPr="00A254F1">
        <w:rPr>
          <w:rFonts w:asciiTheme="minorHAnsi" w:hAnsiTheme="minorHAnsi" w:cstheme="minorHAnsi"/>
          <w:sz w:val="22"/>
          <w:szCs w:val="22"/>
        </w:rPr>
        <w:t xml:space="preserve">  </w:t>
      </w:r>
      <w:proofErr w:type="gramEnd"/>
      <w:r w:rsidRPr="00A254F1">
        <w:rPr>
          <w:rFonts w:asciiTheme="minorHAnsi" w:hAnsiTheme="minorHAnsi" w:cstheme="minorHAnsi"/>
          <w:sz w:val="22"/>
          <w:szCs w:val="22"/>
        </w:rPr>
        <w:t xml:space="preserve">fax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 xml:space="preserve">e-mail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______________________</w:t>
      </w:r>
      <w:r w:rsidRPr="00A254F1">
        <w:rPr>
          <w:rFonts w:asciiTheme="minorHAnsi" w:hAnsiTheme="minorHAnsi" w:cstheme="minorHAnsi"/>
          <w:sz w:val="22"/>
          <w:szCs w:val="22"/>
        </w:rPr>
        <w:t>;</w:t>
      </w:r>
    </w:p>
    <w:p w14:paraId="6C816E14" w14:textId="77777777" w:rsidR="008E4E38" w:rsidRPr="00A254F1" w:rsidRDefault="008E4E38" w:rsidP="00020DA4">
      <w:pPr>
        <w:pStyle w:val="NormaleWeb"/>
        <w:numPr>
          <w:ilvl w:val="0"/>
          <w:numId w:val="26"/>
        </w:numPr>
        <w:spacing w:before="0" w:beforeAutospacing="0" w:after="120" w:afterAutospacing="0"/>
        <w:ind w:left="720"/>
        <w:jc w:val="both"/>
        <w:rPr>
          <w:rFonts w:asciiTheme="minorHAnsi" w:hAnsiTheme="minorHAnsi" w:cstheme="minorHAnsi"/>
          <w:sz w:val="22"/>
          <w:szCs w:val="22"/>
        </w:rPr>
      </w:pPr>
      <w:proofErr w:type="gramStart"/>
      <w:r w:rsidRPr="00A254F1">
        <w:rPr>
          <w:rFonts w:asciiTheme="minorHAnsi" w:hAnsiTheme="minorHAnsi" w:cstheme="minorHAnsi"/>
          <w:sz w:val="22"/>
          <w:szCs w:val="22"/>
        </w:rPr>
        <w:t>l’</w:t>
      </w:r>
      <w:proofErr w:type="gramEnd"/>
      <w:r w:rsidRPr="00A254F1">
        <w:rPr>
          <w:rFonts w:asciiTheme="minorHAnsi" w:hAnsiTheme="minorHAnsi" w:cstheme="minorHAnsi"/>
          <w:sz w:val="22"/>
          <w:szCs w:val="22"/>
        </w:rPr>
        <w:t>operatore economico non è soggetto agli obblighi di assunzione obbligatoria previsti dalla Legge 68/99 per i seguenti motivi:  [indicare i motivi di esenzione]</w:t>
      </w:r>
    </w:p>
    <w:p w14:paraId="3C68ED27" w14:textId="77777777" w:rsidR="008E4E38" w:rsidRPr="00A254F1" w:rsidRDefault="008E4E38" w:rsidP="00020DA4">
      <w:pPr>
        <w:pStyle w:val="NormaleWeb"/>
        <w:spacing w:before="0" w:beforeAutospacing="0" w:after="120" w:afterAutospacing="0"/>
        <w:ind w:left="720"/>
        <w:jc w:val="both"/>
        <w:rPr>
          <w:rFonts w:asciiTheme="minorHAnsi" w:hAnsiTheme="minorHAnsi" w:cstheme="minorHAnsi"/>
          <w:sz w:val="22"/>
          <w:szCs w:val="22"/>
        </w:rPr>
      </w:pPr>
      <w:r w:rsidRPr="00A254F1">
        <w:rPr>
          <w:rFonts w:asciiTheme="minorHAnsi" w:hAnsiTheme="minorHAnsi" w:cstheme="minorHAnsi"/>
          <w:sz w:val="22"/>
          <w:szCs w:val="22"/>
        </w:rPr>
        <w:t>_________________________________________________________________________</w:t>
      </w:r>
    </w:p>
    <w:p w14:paraId="205EBC9F" w14:textId="1E2FFEF9" w:rsidR="008E4E38" w:rsidRPr="00A254F1" w:rsidRDefault="008E4E38" w:rsidP="00020DA4">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A254F1">
        <w:rPr>
          <w:rFonts w:asciiTheme="minorHAnsi" w:hAnsiTheme="minorHAnsi" w:cstheme="minorHAnsi"/>
          <w:sz w:val="22"/>
          <w:szCs w:val="22"/>
        </w:rPr>
        <w:t xml:space="preserve">in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(Stato estero) non esiste una normativa sull’assunzione obbligatoria dei disabili;</w:t>
      </w:r>
    </w:p>
    <w:p w14:paraId="6D76F63A" w14:textId="77777777" w:rsidR="00E816AF" w:rsidRPr="00A254F1" w:rsidRDefault="00E816AF" w:rsidP="006163D8">
      <w:pPr>
        <w:pStyle w:val="NormaleWeb"/>
        <w:numPr>
          <w:ilvl w:val="0"/>
          <w:numId w:val="25"/>
        </w:numPr>
        <w:spacing w:after="0" w:afterAutospacing="0"/>
        <w:ind w:left="357" w:hanging="357"/>
        <w:jc w:val="both"/>
        <w:rPr>
          <w:rFonts w:asciiTheme="minorHAnsi" w:hAnsiTheme="minorHAnsi" w:cstheme="minorHAnsi"/>
          <w:b/>
          <w:color w:val="FF0000"/>
          <w:sz w:val="22"/>
          <w:szCs w:val="22"/>
          <w:u w:val="single"/>
        </w:rPr>
      </w:pPr>
      <w:r w:rsidRPr="00A254F1">
        <w:rPr>
          <w:rFonts w:asciiTheme="minorHAnsi" w:hAnsiTheme="minorHAnsi" w:cstheme="minorHAnsi"/>
          <w:sz w:val="22"/>
          <w:szCs w:val="22"/>
        </w:rPr>
        <w:t>che l’operatore economico</w:t>
      </w:r>
      <w:r w:rsidR="00E278B1" w:rsidRPr="00A254F1">
        <w:rPr>
          <w:rFonts w:asciiTheme="minorHAnsi" w:hAnsiTheme="minorHAnsi" w:cstheme="minorHAnsi"/>
          <w:sz w:val="22"/>
          <w:szCs w:val="22"/>
        </w:rPr>
        <w:t>:</w:t>
      </w:r>
    </w:p>
    <w:p w14:paraId="07D10071" w14:textId="77777777" w:rsidR="00E35144" w:rsidRPr="008A61A4" w:rsidRDefault="00E35144" w:rsidP="00E35144">
      <w:pPr>
        <w:pStyle w:val="NormaleWeb"/>
        <w:spacing w:before="0" w:beforeAutospacing="0" w:after="0" w:afterAutospacing="0"/>
        <w:ind w:firstLine="357"/>
        <w:jc w:val="both"/>
        <w:rPr>
          <w:rFonts w:asciiTheme="minorHAnsi" w:hAnsiTheme="minorHAnsi" w:cstheme="minorHAnsi"/>
          <w:b/>
          <w:sz w:val="22"/>
          <w:szCs w:val="22"/>
          <w:u w:val="single"/>
        </w:rPr>
      </w:pPr>
      <w:r w:rsidRPr="008A61A4">
        <w:rPr>
          <w:rFonts w:asciiTheme="minorHAnsi" w:hAnsiTheme="minorHAnsi" w:cstheme="minorHAnsi"/>
          <w:b/>
          <w:sz w:val="22"/>
          <w:szCs w:val="22"/>
          <w:u w:val="single"/>
        </w:rPr>
        <w:t>(</w:t>
      </w:r>
      <w:r w:rsidRPr="008A61A4">
        <w:rPr>
          <w:rFonts w:asciiTheme="minorHAnsi" w:hAnsiTheme="minorHAnsi" w:cstheme="minorHAnsi"/>
          <w:b/>
          <w:i/>
          <w:sz w:val="22"/>
          <w:szCs w:val="22"/>
          <w:u w:val="single"/>
        </w:rPr>
        <w:t>Barrare la casella di interesse</w:t>
      </w:r>
      <w:r w:rsidRPr="008A61A4">
        <w:rPr>
          <w:rFonts w:asciiTheme="minorHAnsi" w:hAnsiTheme="minorHAnsi" w:cstheme="minorHAnsi"/>
          <w:b/>
          <w:sz w:val="22"/>
          <w:szCs w:val="22"/>
          <w:u w:val="single"/>
        </w:rPr>
        <w:t>)</w:t>
      </w:r>
    </w:p>
    <w:p w14:paraId="780A9BC8" w14:textId="77777777" w:rsidR="00E816AF" w:rsidRPr="00A254F1" w:rsidRDefault="00E816AF" w:rsidP="006163D8">
      <w:pPr>
        <w:pStyle w:val="NormaleWeb"/>
        <w:numPr>
          <w:ilvl w:val="0"/>
          <w:numId w:val="29"/>
        </w:numPr>
        <w:spacing w:before="0" w:beforeAutospacing="0"/>
        <w:ind w:left="714" w:hanging="357"/>
        <w:jc w:val="both"/>
        <w:rPr>
          <w:rFonts w:asciiTheme="minorHAnsi" w:hAnsiTheme="minorHAnsi" w:cstheme="minorHAnsi"/>
          <w:sz w:val="22"/>
          <w:szCs w:val="22"/>
        </w:rPr>
      </w:pPr>
      <w:r w:rsidRPr="00A254F1">
        <w:rPr>
          <w:rFonts w:asciiTheme="minorHAnsi" w:hAnsiTheme="minorHAnsi" w:cstheme="minorHAnsi"/>
          <w:sz w:val="22"/>
          <w:szCs w:val="22"/>
        </w:rPr>
        <w:t xml:space="preserve">non </w:t>
      </w:r>
      <w:r w:rsidR="00E278B1" w:rsidRPr="00A254F1">
        <w:rPr>
          <w:rFonts w:asciiTheme="minorHAnsi" w:hAnsiTheme="minorHAnsi" w:cstheme="minorHAnsi"/>
          <w:sz w:val="22"/>
          <w:szCs w:val="22"/>
        </w:rPr>
        <w:t>è stato</w:t>
      </w:r>
      <w:r w:rsidRPr="00A254F1">
        <w:rPr>
          <w:rFonts w:asciiTheme="minorHAnsi" w:hAnsiTheme="minorHAnsi" w:cstheme="minorHAnsi"/>
          <w:sz w:val="22"/>
          <w:szCs w:val="22"/>
        </w:rPr>
        <w:t xml:space="preserve"> vittima dei reati previsti e puniti dagli artt. 317 e 629 c.p., aggravati ai sensi dell’art. 7 del decreto legge 13 maggio 1991, n. 152, convertito, con modificazioni, dalla legge 12 luglio 1991 n. 203.</w:t>
      </w:r>
    </w:p>
    <w:p w14:paraId="4A07325B" w14:textId="77777777" w:rsidR="00E816AF" w:rsidRPr="00A254F1" w:rsidRDefault="00E278B1" w:rsidP="00E816AF">
      <w:pPr>
        <w:pStyle w:val="NormaleWeb"/>
        <w:numPr>
          <w:ilvl w:val="0"/>
          <w:numId w:val="29"/>
        </w:numPr>
        <w:spacing w:before="120"/>
        <w:jc w:val="both"/>
        <w:rPr>
          <w:rFonts w:asciiTheme="minorHAnsi" w:hAnsiTheme="minorHAnsi" w:cstheme="minorHAnsi"/>
          <w:sz w:val="22"/>
          <w:szCs w:val="22"/>
        </w:rPr>
      </w:pPr>
      <w:r w:rsidRPr="00A254F1">
        <w:rPr>
          <w:rFonts w:asciiTheme="minorHAnsi" w:hAnsiTheme="minorHAnsi" w:cstheme="minorHAnsi"/>
          <w:sz w:val="22"/>
          <w:szCs w:val="22"/>
        </w:rPr>
        <w:t>è stato</w:t>
      </w:r>
      <w:r w:rsidR="00E816AF" w:rsidRPr="00A254F1">
        <w:rPr>
          <w:rFonts w:asciiTheme="minorHAnsi" w:hAnsiTheme="minorHAnsi" w:cstheme="minorHAnsi"/>
          <w:sz w:val="22"/>
          <w:szCs w:val="22"/>
        </w:rPr>
        <w:t xml:space="preserve"> vittima dei suddetti reati ma hanno denunciato i fatti all’autorità giudiziaria;</w:t>
      </w:r>
    </w:p>
    <w:p w14:paraId="112399B7" w14:textId="77777777" w:rsidR="00E816AF" w:rsidRPr="00A254F1" w:rsidRDefault="00E278B1" w:rsidP="00E816AF">
      <w:pPr>
        <w:pStyle w:val="NormaleWeb"/>
        <w:numPr>
          <w:ilvl w:val="0"/>
          <w:numId w:val="29"/>
        </w:numPr>
        <w:spacing w:before="120"/>
        <w:jc w:val="both"/>
        <w:rPr>
          <w:rFonts w:asciiTheme="minorHAnsi" w:hAnsiTheme="minorHAnsi" w:cstheme="minorHAnsi"/>
          <w:sz w:val="22"/>
          <w:szCs w:val="22"/>
        </w:rPr>
      </w:pPr>
      <w:r w:rsidRPr="00A254F1">
        <w:rPr>
          <w:rFonts w:asciiTheme="minorHAnsi" w:hAnsiTheme="minorHAnsi" w:cstheme="minorHAnsi"/>
          <w:sz w:val="22"/>
          <w:szCs w:val="22"/>
        </w:rPr>
        <w:t>è stato</w:t>
      </w:r>
      <w:r w:rsidR="00E816AF" w:rsidRPr="00A254F1">
        <w:rPr>
          <w:rFonts w:asciiTheme="minorHAnsi" w:hAnsiTheme="minorHAnsi" w:cstheme="minorHAnsi"/>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14:paraId="1DCCADFE" w14:textId="77777777" w:rsidR="00E816AF" w:rsidRPr="008A61A4" w:rsidRDefault="00E816AF" w:rsidP="00E35144">
      <w:pPr>
        <w:pStyle w:val="NormaleWeb"/>
        <w:numPr>
          <w:ilvl w:val="0"/>
          <w:numId w:val="25"/>
        </w:numPr>
        <w:spacing w:after="0" w:afterAutospacing="0"/>
        <w:ind w:left="357" w:hanging="357"/>
        <w:jc w:val="both"/>
        <w:rPr>
          <w:rFonts w:asciiTheme="minorHAnsi" w:hAnsiTheme="minorHAnsi" w:cstheme="minorHAnsi"/>
          <w:b/>
          <w:sz w:val="22"/>
          <w:szCs w:val="22"/>
          <w:u w:val="single"/>
        </w:rPr>
      </w:pPr>
      <w:r w:rsidRPr="008A61A4">
        <w:rPr>
          <w:rFonts w:asciiTheme="minorHAnsi" w:hAnsiTheme="minorHAnsi" w:cstheme="minorHAnsi"/>
          <w:b/>
          <w:sz w:val="22"/>
          <w:szCs w:val="22"/>
          <w:u w:val="single"/>
        </w:rPr>
        <w:t>(</w:t>
      </w:r>
      <w:r w:rsidRPr="008A61A4">
        <w:rPr>
          <w:rFonts w:asciiTheme="minorHAnsi" w:hAnsiTheme="minorHAnsi" w:cstheme="minorHAnsi"/>
          <w:b/>
          <w:i/>
          <w:sz w:val="22"/>
          <w:szCs w:val="22"/>
          <w:u w:val="single"/>
        </w:rPr>
        <w:t>Barrare la casella di interesse</w:t>
      </w:r>
      <w:r w:rsidRPr="008A61A4">
        <w:rPr>
          <w:rFonts w:asciiTheme="minorHAnsi" w:hAnsiTheme="minorHAnsi" w:cstheme="minorHAnsi"/>
          <w:b/>
          <w:sz w:val="22"/>
          <w:szCs w:val="22"/>
          <w:u w:val="single"/>
        </w:rPr>
        <w:t>)</w:t>
      </w:r>
    </w:p>
    <w:p w14:paraId="503B98B4" w14:textId="77777777" w:rsidR="00E816AF" w:rsidRPr="00A254F1" w:rsidRDefault="00E816AF" w:rsidP="00E35144">
      <w:pPr>
        <w:pStyle w:val="NormaleWeb"/>
        <w:numPr>
          <w:ilvl w:val="0"/>
          <w:numId w:val="30"/>
        </w:numPr>
        <w:spacing w:before="0" w:beforeAutospacing="0"/>
        <w:ind w:left="714" w:hanging="357"/>
        <w:jc w:val="both"/>
        <w:rPr>
          <w:rFonts w:asciiTheme="minorHAnsi" w:hAnsiTheme="minorHAnsi" w:cstheme="minorHAnsi"/>
          <w:sz w:val="22"/>
          <w:szCs w:val="22"/>
        </w:rPr>
      </w:pPr>
      <w:r w:rsidRPr="00A254F1">
        <w:rPr>
          <w:rFonts w:asciiTheme="minorHAnsi" w:hAnsiTheme="minorHAnsi" w:cstheme="minorHAnsi"/>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14:paraId="195E0A68" w14:textId="77777777" w:rsidR="00E816AF" w:rsidRPr="00A254F1" w:rsidRDefault="00653A8E" w:rsidP="00653A8E">
      <w:pPr>
        <w:pStyle w:val="NormaleWeb"/>
        <w:spacing w:before="120"/>
        <w:ind w:left="426"/>
        <w:jc w:val="both"/>
        <w:rPr>
          <w:rFonts w:asciiTheme="minorHAnsi" w:hAnsiTheme="minorHAnsi" w:cstheme="minorHAnsi"/>
          <w:sz w:val="22"/>
          <w:szCs w:val="22"/>
        </w:rPr>
      </w:pPr>
      <w:r w:rsidRPr="00A254F1">
        <w:rPr>
          <w:rFonts w:asciiTheme="minorHAnsi" w:hAnsiTheme="minorHAnsi" w:cstheme="minorHAnsi"/>
          <w:sz w:val="22"/>
          <w:szCs w:val="22"/>
        </w:rPr>
        <w:t xml:space="preserve">      </w:t>
      </w:r>
      <w:r w:rsidR="00E816AF" w:rsidRPr="00A254F1">
        <w:rPr>
          <w:rFonts w:asciiTheme="minorHAnsi" w:hAnsiTheme="minorHAnsi" w:cstheme="minorHAnsi"/>
          <w:sz w:val="22"/>
          <w:szCs w:val="22"/>
        </w:rPr>
        <w:t>ovvero</w:t>
      </w:r>
    </w:p>
    <w:p w14:paraId="47C20987" w14:textId="77777777" w:rsidR="00E816AF" w:rsidRPr="00A254F1" w:rsidRDefault="00E816AF" w:rsidP="00E816AF">
      <w:pPr>
        <w:pStyle w:val="NormaleWeb"/>
        <w:numPr>
          <w:ilvl w:val="0"/>
          <w:numId w:val="30"/>
        </w:numPr>
        <w:spacing w:before="120"/>
        <w:jc w:val="both"/>
        <w:rPr>
          <w:rFonts w:asciiTheme="minorHAnsi" w:hAnsiTheme="minorHAnsi" w:cstheme="minorHAnsi"/>
          <w:sz w:val="22"/>
          <w:szCs w:val="22"/>
        </w:rPr>
      </w:pPr>
      <w:r w:rsidRPr="00A254F1">
        <w:rPr>
          <w:rFonts w:asciiTheme="minorHAnsi" w:hAnsiTheme="minorHAnsi" w:cstheme="minorHAnsi"/>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14:paraId="79F46066" w14:textId="77777777" w:rsidR="00E816AF" w:rsidRPr="00A254F1" w:rsidRDefault="00E816AF" w:rsidP="00653A8E">
      <w:pPr>
        <w:pStyle w:val="NormaleWeb"/>
        <w:spacing w:before="120"/>
        <w:ind w:left="426"/>
        <w:jc w:val="both"/>
        <w:rPr>
          <w:rFonts w:asciiTheme="minorHAnsi" w:hAnsiTheme="minorHAnsi" w:cstheme="minorHAnsi"/>
          <w:sz w:val="22"/>
          <w:szCs w:val="22"/>
        </w:rPr>
      </w:pPr>
      <w:r w:rsidRPr="00A254F1">
        <w:rPr>
          <w:rFonts w:asciiTheme="minorHAnsi" w:hAnsiTheme="minorHAnsi" w:cstheme="minorHAnsi"/>
          <w:sz w:val="22"/>
          <w:szCs w:val="22"/>
        </w:rPr>
        <w:t xml:space="preserve">      ovvero</w:t>
      </w:r>
    </w:p>
    <w:p w14:paraId="2F231986" w14:textId="77777777" w:rsidR="003D1060" w:rsidRDefault="00E816AF" w:rsidP="003D1060">
      <w:pPr>
        <w:pStyle w:val="NormaleWeb"/>
        <w:numPr>
          <w:ilvl w:val="0"/>
          <w:numId w:val="30"/>
        </w:numPr>
        <w:spacing w:before="120"/>
        <w:jc w:val="both"/>
        <w:rPr>
          <w:rFonts w:asciiTheme="minorHAnsi" w:hAnsiTheme="minorHAnsi" w:cstheme="minorHAnsi"/>
          <w:sz w:val="22"/>
          <w:szCs w:val="22"/>
        </w:rPr>
      </w:pPr>
      <w:r w:rsidRPr="00A254F1">
        <w:rPr>
          <w:rFonts w:asciiTheme="minorHAnsi" w:hAnsiTheme="minorHAnsi" w:cstheme="minorHAnsi"/>
          <w:sz w:val="22"/>
          <w:szCs w:val="22"/>
        </w:rPr>
        <w:lastRenderedPageBreak/>
        <w:t>che</w:t>
      </w:r>
      <w:r w:rsidR="00653A8E" w:rsidRPr="00A254F1">
        <w:rPr>
          <w:rFonts w:asciiTheme="minorHAnsi" w:hAnsiTheme="minorHAnsi" w:cstheme="minorHAnsi"/>
          <w:sz w:val="22"/>
          <w:szCs w:val="22"/>
        </w:rPr>
        <w:t xml:space="preserve"> </w:t>
      </w:r>
      <w:r w:rsidRPr="00A254F1">
        <w:rPr>
          <w:rFonts w:asciiTheme="minorHAnsi" w:hAnsiTheme="minorHAnsi" w:cstheme="minorHAnsi"/>
          <w:sz w:val="22"/>
          <w:szCs w:val="22"/>
        </w:rPr>
        <w:t>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w:t>
      </w:r>
      <w:r w:rsidR="003D1060">
        <w:rPr>
          <w:rFonts w:asciiTheme="minorHAnsi" w:hAnsiTheme="minorHAnsi" w:cstheme="minorHAnsi"/>
          <w:sz w:val="22"/>
          <w:szCs w:val="22"/>
        </w:rPr>
        <w:t>ulato autonomamente l'offerta.</w:t>
      </w:r>
    </w:p>
    <w:p w14:paraId="7096F5E1" w14:textId="77777777" w:rsidR="003D1060" w:rsidRPr="003D1060" w:rsidRDefault="003D1060" w:rsidP="003D1060">
      <w:pPr>
        <w:spacing w:before="113" w:after="113" w:line="340" w:lineRule="exact"/>
        <w:ind w:left="360"/>
        <w:jc w:val="center"/>
        <w:rPr>
          <w:rFonts w:asciiTheme="minorHAnsi" w:hAnsiTheme="minorHAnsi" w:cstheme="minorHAnsi"/>
          <w:sz w:val="22"/>
          <w:szCs w:val="22"/>
        </w:rPr>
      </w:pPr>
      <w:r w:rsidRPr="003D1060">
        <w:rPr>
          <w:rFonts w:asciiTheme="minorHAnsi" w:hAnsiTheme="minorHAnsi" w:cstheme="minorHAnsi"/>
          <w:sz w:val="22"/>
          <w:szCs w:val="22"/>
        </w:rPr>
        <w:t>DICHIARA e COMUNICA</w:t>
      </w:r>
    </w:p>
    <w:p w14:paraId="6A63AE86"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 xml:space="preserve">ai sensi degli articoli </w:t>
      </w:r>
      <w:proofErr w:type="gramStart"/>
      <w:r w:rsidRPr="003D1060">
        <w:rPr>
          <w:rFonts w:asciiTheme="minorHAnsi" w:hAnsiTheme="minorHAnsi" w:cstheme="minorHAnsi"/>
          <w:sz w:val="22"/>
          <w:szCs w:val="22"/>
        </w:rPr>
        <w:t>46</w:t>
      </w:r>
      <w:proofErr w:type="gramEnd"/>
      <w:r w:rsidRPr="003D1060">
        <w:rPr>
          <w:rFonts w:asciiTheme="minorHAnsi" w:hAnsiTheme="minorHAnsi" w:cstheme="minorHAnsi"/>
          <w:sz w:val="22"/>
          <w:szCs w:val="22"/>
        </w:rPr>
        <w:t xml:space="preserve"> e 47 del D.P.R. 445/2000 e ai fini del rispetto della normativa sulla tracciabilità dei flussi finanziari, gli estremi identificativi di almeno un conto corrente dedicato accesi presso banche o presso la società Poste italiane S.p.A. e le generalità delle persone ad operare su di essi, su cui transiteranno i pagamento effettuati dalla Fondazione Petruzzelli, impegnandosi altresì a comunicare, entro sette giorni, ogni eventuale modifica :</w:t>
      </w:r>
    </w:p>
    <w:p w14:paraId="2D46AA00" w14:textId="60654E51" w:rsidR="00DA77B7" w:rsidRPr="00DA77B7" w:rsidRDefault="003D1060" w:rsidP="00DA77B7">
      <w:pPr>
        <w:pStyle w:val="Paragrafoelenco"/>
        <w:numPr>
          <w:ilvl w:val="0"/>
          <w:numId w:val="35"/>
        </w:numPr>
        <w:spacing w:before="113" w:after="113" w:line="340" w:lineRule="exact"/>
        <w:jc w:val="both"/>
        <w:rPr>
          <w:rFonts w:asciiTheme="minorHAnsi" w:hAnsiTheme="minorHAnsi" w:cstheme="minorHAnsi"/>
          <w:sz w:val="22"/>
          <w:szCs w:val="22"/>
        </w:rPr>
      </w:pPr>
      <w:r w:rsidRPr="00DA77B7">
        <w:rPr>
          <w:rFonts w:asciiTheme="minorHAnsi" w:hAnsiTheme="minorHAnsi" w:cstheme="minorHAnsi"/>
          <w:sz w:val="22"/>
          <w:szCs w:val="22"/>
        </w:rPr>
        <w:t>conto corrente</w:t>
      </w:r>
      <w:proofErr w:type="gramStart"/>
      <w:r w:rsidRPr="00DA77B7">
        <w:rPr>
          <w:rFonts w:asciiTheme="minorHAnsi" w:hAnsiTheme="minorHAnsi" w:cstheme="minorHAnsi"/>
          <w:sz w:val="22"/>
          <w:szCs w:val="22"/>
        </w:rPr>
        <w:t xml:space="preserve">  </w:t>
      </w:r>
      <w:proofErr w:type="gramEnd"/>
      <w:r w:rsidR="00DA77B7" w:rsidRPr="00DA77B7">
        <w:rPr>
          <w:rFonts w:asciiTheme="minorHAnsi" w:hAnsiTheme="minorHAnsi" w:cstheme="minorHAnsi"/>
          <w:sz w:val="22"/>
          <w:szCs w:val="22"/>
        </w:rPr>
        <w:t>intestato all’impresa stessa:</w:t>
      </w:r>
    </w:p>
    <w:p w14:paraId="0D2B3934" w14:textId="0AF47CD3" w:rsidR="003D1060" w:rsidRPr="00DA77B7" w:rsidRDefault="003D1060" w:rsidP="00DA77B7">
      <w:pPr>
        <w:pStyle w:val="Paragrafoelenco"/>
        <w:spacing w:before="113" w:after="113" w:line="340" w:lineRule="exact"/>
        <w:jc w:val="both"/>
        <w:rPr>
          <w:rFonts w:asciiTheme="minorHAnsi" w:hAnsiTheme="minorHAnsi" w:cstheme="minorHAnsi"/>
          <w:sz w:val="22"/>
          <w:szCs w:val="22"/>
        </w:rPr>
      </w:pPr>
      <w:r w:rsidRPr="00DA77B7">
        <w:rPr>
          <w:rFonts w:asciiTheme="minorHAnsi" w:hAnsiTheme="minorHAnsi" w:cstheme="minorHAnsi"/>
          <w:sz w:val="22"/>
          <w:szCs w:val="22"/>
        </w:rPr>
        <w:t>presso ________________________________________________________________________ filiale / agenzia ________________________________________________________________ Codice IBAN  __________________________________________________________________ codici di riscontro  : CIN _________  ABI _________________  CAB ___________________</w:t>
      </w:r>
    </w:p>
    <w:p w14:paraId="4E3E304B"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B) dati identificativi della persona / e che per il soggetto economico è / sono delegata/e ad operare:</w:t>
      </w:r>
    </w:p>
    <w:p w14:paraId="42CF941F"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Cognome e Nome ______________________________________________________________</w:t>
      </w:r>
    </w:p>
    <w:p w14:paraId="3072522A"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Qualifica _____________________________________________________________________</w:t>
      </w:r>
    </w:p>
    <w:p w14:paraId="2CC6D420"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Nato a ______________________________________________ il _______________________</w:t>
      </w:r>
    </w:p>
    <w:p w14:paraId="62C4924F"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Codice Fiscale _________________________________________________________________</w:t>
      </w:r>
    </w:p>
    <w:p w14:paraId="2A2DD3DE"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Cognome e Nome ______________________________________________________________</w:t>
      </w:r>
    </w:p>
    <w:p w14:paraId="3B25A618"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Qualifica _____________________________________________________________________</w:t>
      </w:r>
    </w:p>
    <w:p w14:paraId="2E61B445"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Nato a ______________________________________________ il _______________________</w:t>
      </w:r>
    </w:p>
    <w:p w14:paraId="754D94D4" w14:textId="77777777" w:rsidR="003D1060" w:rsidRPr="003D1060" w:rsidRDefault="003D1060" w:rsidP="003D1060">
      <w:pPr>
        <w:pStyle w:val="NormaleWeb"/>
        <w:spacing w:before="120"/>
        <w:jc w:val="both"/>
        <w:rPr>
          <w:rFonts w:asciiTheme="minorHAnsi" w:hAnsiTheme="minorHAnsi" w:cstheme="minorHAnsi"/>
          <w:sz w:val="22"/>
          <w:szCs w:val="22"/>
        </w:rPr>
      </w:pPr>
      <w:r w:rsidRPr="003D1060">
        <w:rPr>
          <w:rFonts w:asciiTheme="minorHAnsi" w:hAnsiTheme="minorHAnsi" w:cstheme="minorHAnsi"/>
          <w:sz w:val="22"/>
          <w:szCs w:val="22"/>
        </w:rPr>
        <w:t>Codice Fiscale _________________________________________________________________</w:t>
      </w:r>
    </w:p>
    <w:p w14:paraId="3C537A15" w14:textId="77777777" w:rsidR="00224075" w:rsidRDefault="00130CB3" w:rsidP="003D1060">
      <w:pPr>
        <w:pStyle w:val="Corpodeltesto2"/>
        <w:spacing w:before="120"/>
        <w:rPr>
          <w:rFonts w:asciiTheme="minorHAnsi" w:hAnsiTheme="minorHAnsi" w:cstheme="minorHAnsi"/>
          <w:szCs w:val="22"/>
        </w:rPr>
      </w:pPr>
      <w:r w:rsidRPr="003D1060">
        <w:rPr>
          <w:rFonts w:asciiTheme="minorHAnsi" w:hAnsiTheme="minorHAnsi" w:cstheme="minorHAnsi"/>
          <w:szCs w:val="22"/>
        </w:rPr>
        <w:t>Dichiar</w:t>
      </w:r>
      <w:r w:rsidR="00C46317" w:rsidRPr="003D1060">
        <w:rPr>
          <w:rFonts w:asciiTheme="minorHAnsi" w:hAnsiTheme="minorHAnsi" w:cstheme="minorHAnsi"/>
          <w:szCs w:val="22"/>
        </w:rPr>
        <w:t>a</w:t>
      </w:r>
      <w:r w:rsidRPr="003D1060">
        <w:rPr>
          <w:rFonts w:asciiTheme="minorHAnsi" w:hAnsiTheme="minorHAnsi" w:cstheme="minorHAnsi"/>
          <w:szCs w:val="22"/>
        </w:rPr>
        <w:t xml:space="preserve"> di essere informato, ai sensi e per gli effetti di cui all’art. 1</w:t>
      </w:r>
      <w:r w:rsidR="002620BB" w:rsidRPr="003D1060">
        <w:rPr>
          <w:rFonts w:asciiTheme="minorHAnsi" w:hAnsiTheme="minorHAnsi" w:cstheme="minorHAnsi"/>
          <w:szCs w:val="22"/>
        </w:rPr>
        <w:t>3</w:t>
      </w:r>
      <w:r w:rsidRPr="003D1060">
        <w:rPr>
          <w:rFonts w:asciiTheme="minorHAnsi" w:hAnsiTheme="minorHAnsi" w:cstheme="minorHAnsi"/>
          <w:szCs w:val="22"/>
        </w:rPr>
        <w:t xml:space="preserve"> del</w:t>
      </w:r>
      <w:r w:rsidR="002620BB" w:rsidRPr="003D1060">
        <w:rPr>
          <w:rFonts w:asciiTheme="minorHAnsi" w:hAnsiTheme="minorHAnsi" w:cstheme="minorHAnsi"/>
          <w:szCs w:val="22"/>
        </w:rPr>
        <w:t xml:space="preserve"> D</w:t>
      </w:r>
      <w:r w:rsidR="00BA0D45" w:rsidRPr="003D1060">
        <w:rPr>
          <w:rFonts w:asciiTheme="minorHAnsi" w:hAnsiTheme="minorHAnsi" w:cstheme="minorHAnsi"/>
          <w:szCs w:val="22"/>
        </w:rPr>
        <w:t>.</w:t>
      </w:r>
      <w:r w:rsidR="00653A8E" w:rsidRPr="003D1060">
        <w:rPr>
          <w:rFonts w:asciiTheme="minorHAnsi" w:hAnsiTheme="minorHAnsi" w:cstheme="minorHAnsi"/>
          <w:szCs w:val="22"/>
        </w:rPr>
        <w:t xml:space="preserve"> </w:t>
      </w:r>
      <w:proofErr w:type="spellStart"/>
      <w:r w:rsidR="00653A8E" w:rsidRPr="003D1060">
        <w:rPr>
          <w:rFonts w:asciiTheme="minorHAnsi" w:hAnsiTheme="minorHAnsi" w:cstheme="minorHAnsi"/>
          <w:szCs w:val="22"/>
        </w:rPr>
        <w:t>L</w:t>
      </w:r>
      <w:r w:rsidR="002620BB" w:rsidRPr="003D1060">
        <w:rPr>
          <w:rFonts w:asciiTheme="minorHAnsi" w:hAnsiTheme="minorHAnsi" w:cstheme="minorHAnsi"/>
          <w:szCs w:val="22"/>
        </w:rPr>
        <w:t>g</w:t>
      </w:r>
      <w:r w:rsidR="00BA0D45" w:rsidRPr="003D1060">
        <w:rPr>
          <w:rFonts w:asciiTheme="minorHAnsi" w:hAnsiTheme="minorHAnsi" w:cstheme="minorHAnsi"/>
          <w:szCs w:val="22"/>
        </w:rPr>
        <w:t>s</w:t>
      </w:r>
      <w:proofErr w:type="spellEnd"/>
      <w:r w:rsidR="002620BB" w:rsidRPr="003D1060">
        <w:rPr>
          <w:rFonts w:asciiTheme="minorHAnsi" w:hAnsiTheme="minorHAnsi" w:cstheme="minorHAnsi"/>
          <w:szCs w:val="22"/>
        </w:rPr>
        <w:t>.</w:t>
      </w:r>
      <w:r w:rsidRPr="003D1060">
        <w:rPr>
          <w:rFonts w:asciiTheme="minorHAnsi" w:hAnsiTheme="minorHAnsi" w:cstheme="minorHAnsi"/>
          <w:szCs w:val="22"/>
        </w:rPr>
        <w:t xml:space="preserve"> </w:t>
      </w:r>
      <w:r w:rsidR="002620BB" w:rsidRPr="003D1060">
        <w:rPr>
          <w:rFonts w:asciiTheme="minorHAnsi" w:hAnsiTheme="minorHAnsi" w:cstheme="minorHAnsi"/>
          <w:szCs w:val="22"/>
        </w:rPr>
        <w:t>196</w:t>
      </w:r>
      <w:r w:rsidRPr="003D1060">
        <w:rPr>
          <w:rFonts w:asciiTheme="minorHAnsi" w:hAnsiTheme="minorHAnsi" w:cstheme="minorHAnsi"/>
          <w:szCs w:val="22"/>
        </w:rPr>
        <w:t>/</w:t>
      </w:r>
      <w:r w:rsidR="002620BB" w:rsidRPr="003D1060">
        <w:rPr>
          <w:rFonts w:asciiTheme="minorHAnsi" w:hAnsiTheme="minorHAnsi" w:cstheme="minorHAnsi"/>
          <w:szCs w:val="22"/>
        </w:rPr>
        <w:t>03</w:t>
      </w:r>
      <w:r w:rsidRPr="003D1060">
        <w:rPr>
          <w:rFonts w:asciiTheme="minorHAnsi" w:hAnsiTheme="minorHAnsi" w:cstheme="minorHAnsi"/>
          <w:szCs w:val="22"/>
        </w:rPr>
        <w:t xml:space="preserve"> che i dati personali raccolti saranno trattati, anche con strumenti informatici, esclusivamente nell’ambito del procedimento per il quale la presente dichiarazione viene resa.</w:t>
      </w:r>
    </w:p>
    <w:p w14:paraId="26D5ED1E" w14:textId="77777777" w:rsidR="00DA77B7" w:rsidRPr="00A254F1" w:rsidRDefault="00DA77B7" w:rsidP="003D1060">
      <w:pPr>
        <w:pStyle w:val="Corpodeltesto2"/>
        <w:spacing w:before="120"/>
        <w:rPr>
          <w:rFonts w:asciiTheme="minorHAnsi" w:hAnsiTheme="minorHAnsi" w:cstheme="minorHAnsi"/>
          <w:szCs w:val="22"/>
        </w:rPr>
      </w:pPr>
    </w:p>
    <w:p w14:paraId="697F5536" w14:textId="6E53FB20" w:rsidR="00820E53" w:rsidRPr="00F76EB4" w:rsidRDefault="00DA77B7" w:rsidP="00DA77B7">
      <w:pPr>
        <w:spacing w:before="120"/>
        <w:ind w:left="2124" w:right="-170" w:firstLine="708"/>
        <w:jc w:val="right"/>
        <w:rPr>
          <w:rFonts w:asciiTheme="minorHAnsi" w:hAnsiTheme="minorHAnsi" w:cstheme="minorHAnsi"/>
          <w:sz w:val="22"/>
          <w:szCs w:val="22"/>
        </w:rPr>
      </w:pPr>
      <w:r w:rsidRPr="00A254F1">
        <w:rPr>
          <w:rFonts w:asciiTheme="minorHAnsi" w:hAnsiTheme="minorHAnsi" w:cstheme="minorHAnsi"/>
          <w:sz w:val="22"/>
          <w:szCs w:val="22"/>
        </w:rPr>
        <w:t xml:space="preserve"> (</w:t>
      </w:r>
      <w:r w:rsidRPr="00386A86">
        <w:rPr>
          <w:rFonts w:asciiTheme="minorHAnsi" w:hAnsiTheme="minorHAnsi" w:cstheme="minorHAnsi"/>
          <w:b/>
          <w:sz w:val="22"/>
          <w:szCs w:val="22"/>
          <w:u w:val="single"/>
        </w:rPr>
        <w:t xml:space="preserve">FIRMATO </w:t>
      </w:r>
      <w:r>
        <w:rPr>
          <w:rFonts w:asciiTheme="minorHAnsi" w:hAnsiTheme="minorHAnsi" w:cstheme="minorHAnsi"/>
          <w:b/>
          <w:sz w:val="22"/>
          <w:szCs w:val="22"/>
          <w:u w:val="single"/>
        </w:rPr>
        <w:t xml:space="preserve">DIGITALMENTE </w:t>
      </w:r>
      <w:r w:rsidRPr="00386A86">
        <w:rPr>
          <w:rFonts w:asciiTheme="minorHAnsi" w:hAnsiTheme="minorHAnsi" w:cstheme="minorHAnsi"/>
          <w:b/>
          <w:sz w:val="22"/>
          <w:szCs w:val="22"/>
          <w:u w:val="single"/>
        </w:rPr>
        <w:t>DAL DICHIARANTE</w:t>
      </w:r>
      <w:r w:rsidRPr="00A254F1">
        <w:rPr>
          <w:rFonts w:asciiTheme="minorHAnsi" w:hAnsiTheme="minorHAnsi" w:cstheme="minorHAnsi"/>
          <w:sz w:val="22"/>
          <w:szCs w:val="22"/>
        </w:rPr>
        <w:t>)</w:t>
      </w:r>
      <w:r w:rsidRPr="00A254F1">
        <w:rPr>
          <w:rFonts w:asciiTheme="minorHAnsi" w:hAnsiTheme="minorHAnsi" w:cstheme="minorHAnsi"/>
          <w:b/>
          <w:sz w:val="22"/>
          <w:szCs w:val="22"/>
        </w:rPr>
        <w:t xml:space="preserve">                                                                          </w:t>
      </w:r>
    </w:p>
    <w:p w14:paraId="54F4F3CC" w14:textId="77777777" w:rsidR="00820E53" w:rsidRDefault="00820E53" w:rsidP="00820E53">
      <w:pPr>
        <w:jc w:val="both"/>
        <w:rPr>
          <w:rFonts w:asciiTheme="minorHAnsi" w:hAnsiTheme="minorHAnsi" w:cstheme="minorHAnsi"/>
        </w:rPr>
      </w:pPr>
    </w:p>
    <w:p w14:paraId="6831BE99" w14:textId="77777777" w:rsidR="00DA77B7" w:rsidRDefault="00DA77B7" w:rsidP="00820E53">
      <w:pPr>
        <w:jc w:val="both"/>
        <w:rPr>
          <w:rFonts w:asciiTheme="minorHAnsi" w:hAnsiTheme="minorHAnsi" w:cstheme="minorHAnsi"/>
        </w:rPr>
      </w:pPr>
    </w:p>
    <w:p w14:paraId="5769F4AF" w14:textId="16DCB624" w:rsidR="00DA77B7" w:rsidRDefault="00DA77B7">
      <w:pPr>
        <w:rPr>
          <w:rFonts w:asciiTheme="minorHAnsi" w:hAnsiTheme="minorHAnsi" w:cstheme="minorHAnsi"/>
        </w:rPr>
      </w:pPr>
      <w:r>
        <w:rPr>
          <w:rFonts w:asciiTheme="minorHAnsi" w:hAnsiTheme="minorHAnsi" w:cstheme="minorHAnsi"/>
        </w:rPr>
        <w:br w:type="page"/>
      </w:r>
    </w:p>
    <w:p w14:paraId="57C4902A" w14:textId="011A2C7A" w:rsidR="00DA77B7" w:rsidRPr="00DA77B7" w:rsidRDefault="00DA77B7" w:rsidP="00DA77B7">
      <w:pPr>
        <w:spacing w:before="57" w:after="57"/>
        <w:jc w:val="center"/>
        <w:rPr>
          <w:b/>
          <w:sz w:val="22"/>
          <w:szCs w:val="22"/>
        </w:rPr>
      </w:pPr>
      <w:r w:rsidRPr="00DA77B7">
        <w:rPr>
          <w:b/>
          <w:sz w:val="22"/>
          <w:szCs w:val="22"/>
        </w:rPr>
        <w:lastRenderedPageBreak/>
        <w:t>PATTO D’INTEGRITA’</w:t>
      </w:r>
    </w:p>
    <w:p w14:paraId="5D188251" w14:textId="77777777" w:rsidR="00DA77B7" w:rsidRDefault="00DA77B7" w:rsidP="00DA77B7">
      <w:pPr>
        <w:spacing w:before="57" w:after="57"/>
        <w:jc w:val="both"/>
      </w:pPr>
      <w:r>
        <w:rPr>
          <w:sz w:val="22"/>
          <w:szCs w:val="22"/>
        </w:rPr>
        <w:t>tra la Fondazione lirico sinfonica Petruzzelli e Teatri di Bari ed i partecipanti alla gara in epigrafe indicata.</w:t>
      </w:r>
    </w:p>
    <w:p w14:paraId="104C45A7" w14:textId="77777777" w:rsidR="00DA77B7" w:rsidRDefault="00DA77B7" w:rsidP="00DA77B7">
      <w:pPr>
        <w:spacing w:before="57" w:after="57"/>
        <w:jc w:val="both"/>
      </w:pPr>
      <w:r>
        <w:rPr>
          <w:sz w:val="22"/>
          <w:szCs w:val="22"/>
        </w:rPr>
        <w:t>Il presente patto d’integrità costituisce parte integrante della documentazione di gara e sancisce la reciproca, formale obbligazione della Fondazione lirico sinfonica Petruzzelli e Teatri di Bari e dei partecipanti alla procedura di scelta del contraente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o al fine di distorcerne la corretta esecuzione.</w:t>
      </w:r>
    </w:p>
    <w:p w14:paraId="5918E48B" w14:textId="14944951" w:rsidR="00DA77B7" w:rsidRDefault="00DA77B7" w:rsidP="00DA77B7">
      <w:pPr>
        <w:spacing w:before="57" w:after="57"/>
        <w:jc w:val="both"/>
      </w:pPr>
      <w:r>
        <w:rPr>
          <w:sz w:val="22"/>
          <w:szCs w:val="22"/>
        </w:rPr>
        <w:t>Il personale, i collaboratori ed i consulenti della Fondazione lirico sinfonica Petruzzelli e Teatri di Bari coinvolti nell’espletamento della gara e nel controllo dell’esecuzione del relativo contratto, condividendo il presente patto d’integrità, risultano edotti delle sanzioni previste a loro carico in caso di mancato rispetto delle statuizioni ivi previste.</w:t>
      </w:r>
    </w:p>
    <w:p w14:paraId="2B049046" w14:textId="77777777" w:rsidR="00DA77B7" w:rsidRDefault="00DA77B7" w:rsidP="00DA77B7">
      <w:pPr>
        <w:spacing w:before="57" w:after="57"/>
        <w:jc w:val="both"/>
      </w:pPr>
      <w:r>
        <w:rPr>
          <w:sz w:val="22"/>
          <w:szCs w:val="22"/>
        </w:rPr>
        <w:t xml:space="preserve">La Fondazione lirico sinfonica Petruzzelli e Teatri di Bari si impegna comunicare a tutti i concorrenti i dati più rilevanti riguardanti la gara quali: </w:t>
      </w:r>
    </w:p>
    <w:p w14:paraId="691F96DB" w14:textId="77777777" w:rsidR="00DA77B7" w:rsidRDefault="00DA77B7" w:rsidP="00DA77B7">
      <w:pPr>
        <w:pStyle w:val="Paragrafoelenco"/>
        <w:numPr>
          <w:ilvl w:val="0"/>
          <w:numId w:val="32"/>
        </w:numPr>
        <w:spacing w:before="57" w:after="57"/>
        <w:jc w:val="both"/>
      </w:pPr>
      <w:r w:rsidRPr="00DA77B7">
        <w:rPr>
          <w:sz w:val="22"/>
          <w:szCs w:val="22"/>
        </w:rPr>
        <w:t>l’elenco dei concorrenti ed i relativi prezzi quotati;</w:t>
      </w:r>
    </w:p>
    <w:p w14:paraId="7BEB500F" w14:textId="77777777" w:rsidR="00DA77B7" w:rsidRDefault="00DA77B7" w:rsidP="00DA77B7">
      <w:pPr>
        <w:pStyle w:val="Paragrafoelenco"/>
        <w:numPr>
          <w:ilvl w:val="0"/>
          <w:numId w:val="32"/>
        </w:numPr>
        <w:spacing w:before="57" w:after="57"/>
        <w:jc w:val="both"/>
      </w:pPr>
      <w:r w:rsidRPr="00DA77B7">
        <w:rPr>
          <w:sz w:val="22"/>
          <w:szCs w:val="22"/>
        </w:rPr>
        <w:t>l’elenco delle offerte respinte con la motivazione dell’esclusione e le ragioni specifiche per l’assegnazione del contratto al vincitore con relativa attestazione del rispetto dei criteri di valutazione.</w:t>
      </w:r>
    </w:p>
    <w:p w14:paraId="0D6B3CFF"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da parte sua, si impegna a segnalare alla Fondazione lirico sinfonica Petruzzelli e Teatri di Bari qualsiasi tentativo di turbativa, irregolarità o distorsione nelle fasi di svolgimento della gara o durante l’esecuzione dei contratti, da parte di ogni interessato o addetto o di chiunque possa influenzare le decisioni relative alla gara in oggetto.</w:t>
      </w:r>
    </w:p>
    <w:p w14:paraId="660FCBB1"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dichiara di non trovarsi in situazioni di controllo o di collegamento con altri concorrenti e che non si è accordato e non si accorderà con altri partecipanti alla gara.</w:t>
      </w:r>
    </w:p>
    <w:p w14:paraId="070622F7"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si impegna a rendere noti, su richiesta dell’ente, tutti i pagamenti eseguiti e riguardanti il contratto eventualmente assegnatogli a seguito della gara in oggetto compresi quelli eseguiti a favore di intermediari e consulenti. </w:t>
      </w:r>
    </w:p>
    <w:p w14:paraId="11781328" w14:textId="77777777" w:rsidR="00DA77B7" w:rsidRDefault="00DA77B7" w:rsidP="00DA77B7">
      <w:pPr>
        <w:spacing w:before="57" w:after="57"/>
        <w:jc w:val="both"/>
      </w:pPr>
      <w:r>
        <w:rPr>
          <w:sz w:val="22"/>
          <w:szCs w:val="22"/>
        </w:rPr>
        <w:t>La remunerazione di questi ultimi non deve superare il “congruo ammontare dovuto per servizi legittimi”.</w:t>
      </w:r>
    </w:p>
    <w:p w14:paraId="4683AC90"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prende nota e accetta che nel caso di mancato rispetto degli impegni anticorruzione assunti con questo patto di integrità comunque accertato dalla Fondazione lirico sinfonica Petruzzelli e Teatri di Bari, potranno essere applicate le seguenti sanzioni:</w:t>
      </w:r>
    </w:p>
    <w:p w14:paraId="447FF1A5" w14:textId="4884A731" w:rsidR="00DA77B7" w:rsidRPr="00DA77B7" w:rsidRDefault="00DA77B7" w:rsidP="00DA77B7">
      <w:pPr>
        <w:pStyle w:val="Paragrafoelenco"/>
        <w:numPr>
          <w:ilvl w:val="0"/>
          <w:numId w:val="32"/>
        </w:numPr>
        <w:spacing w:before="57" w:after="57"/>
        <w:jc w:val="both"/>
        <w:rPr>
          <w:sz w:val="22"/>
          <w:szCs w:val="22"/>
        </w:rPr>
      </w:pPr>
      <w:r w:rsidRPr="00DA77B7">
        <w:rPr>
          <w:sz w:val="22"/>
          <w:szCs w:val="22"/>
        </w:rPr>
        <w:t>risoluzione o perdita del contratto;</w:t>
      </w:r>
    </w:p>
    <w:p w14:paraId="7B661EE7" w14:textId="00B66EBE" w:rsidR="00DA77B7" w:rsidRPr="00DA77B7" w:rsidRDefault="00DA77B7" w:rsidP="00DA77B7">
      <w:pPr>
        <w:pStyle w:val="Paragrafoelenco"/>
        <w:numPr>
          <w:ilvl w:val="0"/>
          <w:numId w:val="32"/>
        </w:numPr>
        <w:spacing w:before="57" w:after="57"/>
        <w:jc w:val="both"/>
        <w:rPr>
          <w:sz w:val="22"/>
          <w:szCs w:val="22"/>
        </w:rPr>
      </w:pPr>
      <w:r w:rsidRPr="00DA77B7">
        <w:rPr>
          <w:sz w:val="22"/>
          <w:szCs w:val="22"/>
        </w:rPr>
        <w:t>escussione della cauzione di validità dell’offerta;</w:t>
      </w:r>
    </w:p>
    <w:p w14:paraId="17BC8D90" w14:textId="1E8EF6C5" w:rsidR="00DA77B7" w:rsidRPr="00DA77B7" w:rsidRDefault="00DA77B7" w:rsidP="00DA77B7">
      <w:pPr>
        <w:pStyle w:val="Paragrafoelenco"/>
        <w:numPr>
          <w:ilvl w:val="0"/>
          <w:numId w:val="32"/>
        </w:numPr>
        <w:spacing w:before="57" w:after="57"/>
        <w:jc w:val="both"/>
        <w:rPr>
          <w:sz w:val="22"/>
          <w:szCs w:val="22"/>
        </w:rPr>
      </w:pPr>
      <w:r w:rsidRPr="00DA77B7">
        <w:rPr>
          <w:sz w:val="22"/>
          <w:szCs w:val="22"/>
        </w:rPr>
        <w:t>escussione della cauzione di buona esecuzione del contratto;</w:t>
      </w:r>
    </w:p>
    <w:p w14:paraId="378F9AB7" w14:textId="669D5735" w:rsidR="00DA77B7" w:rsidRPr="00DA77B7" w:rsidRDefault="00DA77B7" w:rsidP="00DA77B7">
      <w:pPr>
        <w:pStyle w:val="Paragrafoelenco"/>
        <w:numPr>
          <w:ilvl w:val="0"/>
          <w:numId w:val="32"/>
        </w:numPr>
        <w:spacing w:before="57" w:after="57"/>
        <w:jc w:val="both"/>
        <w:rPr>
          <w:sz w:val="22"/>
          <w:szCs w:val="22"/>
        </w:rPr>
      </w:pPr>
      <w:r w:rsidRPr="00DA77B7">
        <w:rPr>
          <w:sz w:val="22"/>
          <w:szCs w:val="22"/>
        </w:rPr>
        <w:t>responsabilità per danno arrecato alla Fondazione lirico sinfonica Petruzzelli e Teatri di Bari nella misura del 10% del valore del contratto, impregiudicata la prova dell’esistenza di un danno maggiore;</w:t>
      </w:r>
    </w:p>
    <w:p w14:paraId="1B2F2A4F" w14:textId="7AC369E7" w:rsidR="00DA77B7" w:rsidRPr="00DA77B7" w:rsidRDefault="00DA77B7" w:rsidP="00DA77B7">
      <w:pPr>
        <w:pStyle w:val="Paragrafoelenco"/>
        <w:numPr>
          <w:ilvl w:val="0"/>
          <w:numId w:val="32"/>
        </w:numPr>
        <w:spacing w:before="57" w:after="57"/>
        <w:jc w:val="both"/>
        <w:rPr>
          <w:sz w:val="22"/>
          <w:szCs w:val="22"/>
        </w:rPr>
      </w:pPr>
      <w:r w:rsidRPr="00DA77B7">
        <w:rPr>
          <w:sz w:val="22"/>
          <w:szCs w:val="22"/>
        </w:rPr>
        <w:t>responsabilità per danno arrecato agli altri concorrenti della gara nella misura del 1% del valore del contratto per ogni partecipante, sempre impregiudicata la prova predetta;</w:t>
      </w:r>
    </w:p>
    <w:p w14:paraId="7B76EBA4" w14:textId="4C6974D5" w:rsidR="00DA77B7" w:rsidRPr="00DA77B7" w:rsidRDefault="00DA77B7" w:rsidP="00DA77B7">
      <w:pPr>
        <w:pStyle w:val="Paragrafoelenco"/>
        <w:numPr>
          <w:ilvl w:val="0"/>
          <w:numId w:val="32"/>
        </w:numPr>
        <w:spacing w:before="57" w:after="57"/>
        <w:jc w:val="both"/>
        <w:rPr>
          <w:sz w:val="22"/>
          <w:szCs w:val="22"/>
        </w:rPr>
      </w:pPr>
      <w:r w:rsidRPr="00DA77B7">
        <w:rPr>
          <w:sz w:val="22"/>
          <w:szCs w:val="22"/>
        </w:rPr>
        <w:t>esclusione del concorrente dalle gare indette dalla Fondazione lirico sinfonica Petruzzelli e Teatri di Bari 1 anno.</w:t>
      </w:r>
    </w:p>
    <w:p w14:paraId="1C3AF5B5" w14:textId="77777777" w:rsidR="00DA77B7" w:rsidRDefault="00DA77B7" w:rsidP="00DA77B7">
      <w:pPr>
        <w:spacing w:before="57" w:after="57"/>
        <w:jc w:val="both"/>
      </w:pPr>
      <w:r>
        <w:rPr>
          <w:sz w:val="22"/>
          <w:szCs w:val="22"/>
        </w:rPr>
        <w:t>Il presente patto d’integrità e le relative sanzioni applicabili resteranno in vigore sino alla completa esecuzione del contratto assegnato a seguito della gara in oggetto.</w:t>
      </w:r>
    </w:p>
    <w:p w14:paraId="1CF0CF70" w14:textId="77777777" w:rsidR="00DA77B7" w:rsidRDefault="00DA77B7" w:rsidP="00DA77B7">
      <w:pPr>
        <w:spacing w:before="57" w:after="57"/>
        <w:jc w:val="both"/>
      </w:pPr>
      <w:r>
        <w:rPr>
          <w:sz w:val="22"/>
          <w:szCs w:val="22"/>
        </w:rPr>
        <w:t>Le controversie relative all’interpretazione, ed esecuzione del presente patto d’integrità fra la Fondazione lirico sinfonica Petruzzelli e Teatri di Bari e i concorrenti e tra gli stessi concorrenti saranno deferite all’Autorità Giudiziaria competente.</w:t>
      </w:r>
    </w:p>
    <w:p w14:paraId="5D52B561" w14:textId="77777777" w:rsidR="00DA77B7" w:rsidRPr="00F1279F" w:rsidRDefault="00DA77B7" w:rsidP="00DA77B7">
      <w:pPr>
        <w:spacing w:before="57" w:after="57"/>
        <w:jc w:val="both"/>
      </w:pPr>
      <w:r>
        <w:rPr>
          <w:sz w:val="22"/>
          <w:szCs w:val="22"/>
        </w:rPr>
        <w:t>Data……………………………</w:t>
      </w:r>
    </w:p>
    <w:p w14:paraId="4F0FA118" w14:textId="582B39B9" w:rsidR="00DA77B7" w:rsidRDefault="00DA77B7" w:rsidP="00DA77B7">
      <w:pPr>
        <w:spacing w:before="57" w:after="57"/>
        <w:jc w:val="both"/>
      </w:pPr>
      <w:r>
        <w:rPr>
          <w:sz w:val="22"/>
          <w:szCs w:val="22"/>
        </w:rPr>
        <w:t>Per l’ente</w:t>
      </w:r>
      <w:r>
        <w:t xml:space="preserve"> </w:t>
      </w:r>
      <w:r>
        <w:rPr>
          <w:sz w:val="22"/>
          <w:szCs w:val="22"/>
        </w:rPr>
        <w:t>(Il Sovrintendente)</w:t>
      </w:r>
      <w:r w:rsidRPr="00DA77B7">
        <w:rPr>
          <w:sz w:val="22"/>
          <w:szCs w:val="22"/>
        </w:rPr>
        <w:t xml:space="preserve"> </w:t>
      </w:r>
      <w:r>
        <w:rPr>
          <w:sz w:val="22"/>
          <w:szCs w:val="22"/>
        </w:rPr>
        <w:tab/>
      </w:r>
      <w:r>
        <w:rPr>
          <w:sz w:val="22"/>
          <w:szCs w:val="22"/>
        </w:rPr>
        <w:tab/>
        <w:t xml:space="preserve">           Il legale rappresentante dell’operatore economico concorrente</w:t>
      </w:r>
    </w:p>
    <w:p w14:paraId="77FAC4DE" w14:textId="261F8F56" w:rsidR="00DA77B7" w:rsidRPr="00F7006F" w:rsidRDefault="00DA77B7" w:rsidP="00F7006F">
      <w:pPr>
        <w:spacing w:before="120"/>
        <w:ind w:right="-170"/>
        <w:rPr>
          <w:rFonts w:asciiTheme="minorHAnsi" w:hAnsiTheme="minorHAnsi" w:cstheme="minorHAnsi"/>
          <w:sz w:val="22"/>
          <w:szCs w:val="22"/>
        </w:rPr>
      </w:pPr>
      <w:r>
        <w:rPr>
          <w:sz w:val="22"/>
          <w:szCs w:val="22"/>
        </w:rPr>
        <w:t>Nicola Massimo Biscardi</w:t>
      </w:r>
      <w:r w:rsidR="00A419BE" w:rsidRPr="00A254F1">
        <w:rPr>
          <w:rFonts w:asciiTheme="minorHAnsi" w:hAnsiTheme="minorHAnsi" w:cstheme="minorHAnsi"/>
          <w:sz w:val="22"/>
          <w:szCs w:val="22"/>
        </w:rPr>
        <w:t xml:space="preserve"> </w:t>
      </w:r>
      <w:r w:rsidR="00F7006F">
        <w:rPr>
          <w:rFonts w:asciiTheme="minorHAnsi" w:hAnsiTheme="minorHAnsi" w:cstheme="minorHAnsi"/>
          <w:sz w:val="22"/>
          <w:szCs w:val="22"/>
        </w:rPr>
        <w:tab/>
      </w:r>
      <w:r w:rsidR="00F7006F">
        <w:rPr>
          <w:rFonts w:asciiTheme="minorHAnsi" w:hAnsiTheme="minorHAnsi" w:cstheme="minorHAnsi"/>
          <w:sz w:val="22"/>
          <w:szCs w:val="22"/>
        </w:rPr>
        <w:tab/>
      </w:r>
      <w:r w:rsidR="00F7006F">
        <w:rPr>
          <w:rFonts w:asciiTheme="minorHAnsi" w:hAnsiTheme="minorHAnsi" w:cstheme="minorHAnsi"/>
          <w:sz w:val="22"/>
          <w:szCs w:val="22"/>
        </w:rPr>
        <w:tab/>
      </w:r>
      <w:r w:rsidR="00F7006F">
        <w:rPr>
          <w:rFonts w:asciiTheme="minorHAnsi" w:hAnsiTheme="minorHAnsi" w:cstheme="minorHAnsi"/>
          <w:sz w:val="22"/>
          <w:szCs w:val="22"/>
        </w:rPr>
        <w:tab/>
      </w:r>
      <w:proofErr w:type="gramStart"/>
      <w:r w:rsidR="00A419BE" w:rsidRPr="00A254F1">
        <w:rPr>
          <w:rFonts w:asciiTheme="minorHAnsi" w:hAnsiTheme="minorHAnsi" w:cstheme="minorHAnsi"/>
          <w:sz w:val="22"/>
          <w:szCs w:val="22"/>
        </w:rPr>
        <w:t>(</w:t>
      </w:r>
      <w:r w:rsidR="00A419BE" w:rsidRPr="00386A86">
        <w:rPr>
          <w:rFonts w:asciiTheme="minorHAnsi" w:hAnsiTheme="minorHAnsi" w:cstheme="minorHAnsi"/>
          <w:b/>
          <w:sz w:val="22"/>
          <w:szCs w:val="22"/>
          <w:u w:val="single"/>
        </w:rPr>
        <w:t>FIRMATO</w:t>
      </w:r>
      <w:proofErr w:type="gramEnd"/>
      <w:r w:rsidR="00A419BE" w:rsidRPr="00386A86">
        <w:rPr>
          <w:rFonts w:asciiTheme="minorHAnsi" w:hAnsiTheme="minorHAnsi" w:cstheme="minorHAnsi"/>
          <w:b/>
          <w:sz w:val="22"/>
          <w:szCs w:val="22"/>
          <w:u w:val="single"/>
        </w:rPr>
        <w:t xml:space="preserve"> </w:t>
      </w:r>
      <w:r w:rsidR="00A419BE">
        <w:rPr>
          <w:rFonts w:asciiTheme="minorHAnsi" w:hAnsiTheme="minorHAnsi" w:cstheme="minorHAnsi"/>
          <w:b/>
          <w:sz w:val="22"/>
          <w:szCs w:val="22"/>
          <w:u w:val="single"/>
        </w:rPr>
        <w:t xml:space="preserve">DIGITALMENTE </w:t>
      </w:r>
      <w:r w:rsidR="00A419BE" w:rsidRPr="00386A86">
        <w:rPr>
          <w:rFonts w:asciiTheme="minorHAnsi" w:hAnsiTheme="minorHAnsi" w:cstheme="minorHAnsi"/>
          <w:b/>
          <w:sz w:val="22"/>
          <w:szCs w:val="22"/>
          <w:u w:val="single"/>
        </w:rPr>
        <w:t>DAL DICHIARANTE</w:t>
      </w:r>
      <w:r w:rsidR="00A419BE" w:rsidRPr="00A254F1">
        <w:rPr>
          <w:rFonts w:asciiTheme="minorHAnsi" w:hAnsiTheme="minorHAnsi" w:cstheme="minorHAnsi"/>
          <w:sz w:val="22"/>
          <w:szCs w:val="22"/>
        </w:rPr>
        <w:t>)</w:t>
      </w:r>
      <w:r w:rsidR="00A419BE" w:rsidRPr="00A254F1">
        <w:rPr>
          <w:rFonts w:asciiTheme="minorHAnsi" w:hAnsiTheme="minorHAnsi" w:cstheme="minorHAnsi"/>
          <w:b/>
          <w:sz w:val="22"/>
          <w:szCs w:val="22"/>
        </w:rPr>
        <w:t xml:space="preserve">                                                                          </w:t>
      </w:r>
    </w:p>
    <w:p w14:paraId="2C445161" w14:textId="79709D22" w:rsidR="00DA77B7" w:rsidRPr="00DA77B7" w:rsidRDefault="00DA77B7" w:rsidP="00DA77B7">
      <w:pPr>
        <w:spacing w:before="57" w:after="57"/>
        <w:ind w:left="3540"/>
      </w:pPr>
      <w:r>
        <w:rPr>
          <w:sz w:val="22"/>
          <w:szCs w:val="22"/>
        </w:rPr>
        <w:t xml:space="preserve">          …………………………………………………………………</w:t>
      </w:r>
    </w:p>
    <w:sectPr w:rsidR="00DA77B7" w:rsidRPr="00DA77B7" w:rsidSect="00B819E6">
      <w:footerReference w:type="even" r:id="rId9"/>
      <w:footerReference w:type="default" r:id="rId10"/>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41D3" w14:textId="77777777" w:rsidR="00A419BE" w:rsidRDefault="00A419BE">
      <w:r>
        <w:separator/>
      </w:r>
    </w:p>
  </w:endnote>
  <w:endnote w:type="continuationSeparator" w:id="0">
    <w:p w14:paraId="103FF2F8" w14:textId="77777777" w:rsidR="00A419BE" w:rsidRDefault="00A4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FF5D" w14:textId="77777777" w:rsidR="00A419BE" w:rsidRDefault="00A419BE"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B786A">
      <w:rPr>
        <w:rStyle w:val="Numeropagina"/>
        <w:noProof/>
      </w:rPr>
      <w:t>6</w:t>
    </w:r>
    <w:r>
      <w:rPr>
        <w:rStyle w:val="Numeropagina"/>
      </w:rPr>
      <w:fldChar w:fldCharType="end"/>
    </w:r>
  </w:p>
  <w:p w14:paraId="558C638F" w14:textId="77777777" w:rsidR="00A419BE" w:rsidRDefault="00A419BE" w:rsidP="0083475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E9BB" w14:textId="77777777" w:rsidR="00A419BE" w:rsidRDefault="00A419BE"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B786A">
      <w:rPr>
        <w:rStyle w:val="Numeropagina"/>
        <w:noProof/>
      </w:rPr>
      <w:t>7</w:t>
    </w:r>
    <w:r>
      <w:rPr>
        <w:rStyle w:val="Numeropagina"/>
      </w:rPr>
      <w:fldChar w:fldCharType="end"/>
    </w:r>
  </w:p>
  <w:p w14:paraId="2F967231" w14:textId="77777777" w:rsidR="00A419BE" w:rsidRDefault="00A419BE" w:rsidP="0083475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3D489" w14:textId="77777777" w:rsidR="00A419BE" w:rsidRDefault="00A419BE">
      <w:r>
        <w:separator/>
      </w:r>
    </w:p>
  </w:footnote>
  <w:footnote w:type="continuationSeparator" w:id="0">
    <w:p w14:paraId="5415C871" w14:textId="77777777" w:rsidR="00A419BE" w:rsidRDefault="00A419BE">
      <w:r>
        <w:continuationSeparator/>
      </w:r>
    </w:p>
  </w:footnote>
  <w:footnote w:id="1">
    <w:p w14:paraId="611CD12E" w14:textId="77777777" w:rsidR="00A419BE" w:rsidRPr="00A254F1" w:rsidRDefault="00A419BE" w:rsidP="00F76EB4">
      <w:pPr>
        <w:spacing w:before="120"/>
        <w:jc w:val="both"/>
        <w:rPr>
          <w:rFonts w:asciiTheme="minorHAnsi" w:hAnsiTheme="minorHAnsi" w:cstheme="minorHAnsi"/>
        </w:rPr>
      </w:pPr>
      <w:r>
        <w:rPr>
          <w:rStyle w:val="Rimandonotaapidipagina"/>
        </w:rPr>
        <w:footnoteRef/>
      </w:r>
      <w:r>
        <w:t xml:space="preserve"> </w:t>
      </w:r>
      <w:r w:rsidRPr="00A254F1">
        <w:rPr>
          <w:rFonts w:asciiTheme="minorHAnsi" w:hAnsiTheme="minorHAnsi" w:cstheme="minorHAnsi"/>
        </w:rPr>
        <w:t>Le dichiarazioni di cui alle lettere a), b), c), d), e), f), g) del presente facsimile devono essere rese anche in nome e per conto dei seguenti soggetti:</w:t>
      </w:r>
    </w:p>
    <w:p w14:paraId="2991BAD6" w14:textId="77777777" w:rsidR="00A419BE" w:rsidRPr="00A254F1" w:rsidRDefault="00A419BE" w:rsidP="00F76EB4">
      <w:pPr>
        <w:numPr>
          <w:ilvl w:val="1"/>
          <w:numId w:val="23"/>
        </w:numPr>
        <w:tabs>
          <w:tab w:val="clear" w:pos="1440"/>
        </w:tabs>
        <w:ind w:left="709" w:hanging="425"/>
        <w:jc w:val="both"/>
        <w:rPr>
          <w:rFonts w:asciiTheme="minorHAnsi" w:hAnsiTheme="minorHAnsi" w:cstheme="minorHAnsi"/>
        </w:rPr>
      </w:pPr>
      <w:r w:rsidRPr="00A254F1">
        <w:rPr>
          <w:rFonts w:asciiTheme="minorHAnsi" w:hAnsiTheme="minorHAnsi" w:cstheme="minorHAnsi"/>
        </w:rPr>
        <w:t>il titolare e direttore tecnico, se si tratta di impresa individuale;</w:t>
      </w:r>
    </w:p>
    <w:p w14:paraId="56B97783" w14:textId="77777777" w:rsidR="00A419BE" w:rsidRPr="00A254F1" w:rsidRDefault="00A419BE" w:rsidP="00F76EB4">
      <w:pPr>
        <w:numPr>
          <w:ilvl w:val="1"/>
          <w:numId w:val="23"/>
        </w:numPr>
        <w:tabs>
          <w:tab w:val="clear" w:pos="1440"/>
        </w:tabs>
        <w:ind w:left="709" w:hanging="425"/>
        <w:jc w:val="both"/>
        <w:rPr>
          <w:rFonts w:asciiTheme="minorHAnsi" w:hAnsiTheme="minorHAnsi" w:cstheme="minorHAnsi"/>
        </w:rPr>
      </w:pPr>
      <w:r w:rsidRPr="00A254F1">
        <w:rPr>
          <w:rFonts w:asciiTheme="minorHAnsi" w:hAnsiTheme="minorHAnsi" w:cstheme="minorHAnsi"/>
        </w:rPr>
        <w:t>tutti i soci ed i direttori tecnici, per le società in nome collettivo;</w:t>
      </w:r>
    </w:p>
    <w:p w14:paraId="242AB947" w14:textId="77777777" w:rsidR="00A419BE" w:rsidRPr="00A254F1" w:rsidRDefault="00A419BE" w:rsidP="00F76EB4">
      <w:pPr>
        <w:numPr>
          <w:ilvl w:val="1"/>
          <w:numId w:val="23"/>
        </w:numPr>
        <w:tabs>
          <w:tab w:val="clear" w:pos="1440"/>
          <w:tab w:val="num" w:pos="709"/>
        </w:tabs>
        <w:ind w:left="709" w:hanging="425"/>
        <w:jc w:val="both"/>
        <w:rPr>
          <w:rFonts w:asciiTheme="minorHAnsi" w:hAnsiTheme="minorHAnsi" w:cstheme="minorHAnsi"/>
        </w:rPr>
      </w:pPr>
      <w:r w:rsidRPr="00A254F1">
        <w:rPr>
          <w:rFonts w:asciiTheme="minorHAnsi" w:hAnsiTheme="minorHAnsi" w:cstheme="minorHAnsi"/>
        </w:rPr>
        <w:t>tutti i soci accomandatari e i direttori tecnici, per le società in accomandita semplice;</w:t>
      </w:r>
    </w:p>
    <w:p w14:paraId="1612A6B9" w14:textId="77777777" w:rsidR="00A419BE" w:rsidRPr="00A254F1" w:rsidRDefault="00A419BE" w:rsidP="00F76EB4">
      <w:pPr>
        <w:numPr>
          <w:ilvl w:val="1"/>
          <w:numId w:val="23"/>
        </w:numPr>
        <w:tabs>
          <w:tab w:val="clear" w:pos="1440"/>
          <w:tab w:val="num" w:pos="709"/>
        </w:tabs>
        <w:ind w:left="709" w:hanging="425"/>
        <w:jc w:val="both"/>
        <w:rPr>
          <w:rFonts w:asciiTheme="minorHAnsi" w:hAnsiTheme="minorHAnsi" w:cstheme="minorHAnsi"/>
        </w:rPr>
      </w:pPr>
      <w:r w:rsidRPr="00A254F1">
        <w:rPr>
          <w:rFonts w:asciiTheme="minorHAnsi" w:hAnsiTheme="minorHAnsi" w:cstheme="minorHAnsi"/>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14:paraId="6492B716" w14:textId="77777777" w:rsidR="00A419BE" w:rsidRPr="00A254F1" w:rsidRDefault="00A419BE" w:rsidP="00F76EB4">
      <w:pPr>
        <w:numPr>
          <w:ilvl w:val="1"/>
          <w:numId w:val="23"/>
        </w:numPr>
        <w:tabs>
          <w:tab w:val="clear" w:pos="1440"/>
          <w:tab w:val="num" w:pos="709"/>
        </w:tabs>
        <w:ind w:left="709" w:hanging="425"/>
        <w:jc w:val="both"/>
        <w:rPr>
          <w:rFonts w:asciiTheme="minorHAnsi" w:hAnsiTheme="minorHAnsi" w:cstheme="minorHAnsi"/>
        </w:rPr>
      </w:pPr>
      <w:r w:rsidRPr="00A254F1">
        <w:rPr>
          <w:rFonts w:asciiTheme="minorHAnsi" w:hAnsiTheme="minorHAnsi" w:cstheme="minorHAnsi"/>
        </w:rPr>
        <w:t>soggetti cessati dalla carica nell’anno antecedente la data di pubblicazione del bando di gara.</w:t>
      </w:r>
    </w:p>
    <w:p w14:paraId="6B86A374" w14:textId="77777777" w:rsidR="00A419BE" w:rsidRPr="00A254F1" w:rsidRDefault="00A419BE" w:rsidP="00F76EB4">
      <w:pPr>
        <w:jc w:val="both"/>
        <w:rPr>
          <w:rFonts w:asciiTheme="minorHAnsi" w:hAnsiTheme="minorHAnsi" w:cstheme="minorHAnsi"/>
          <w:u w:val="single"/>
        </w:rPr>
      </w:pPr>
    </w:p>
    <w:p w14:paraId="27397887" w14:textId="77777777" w:rsidR="00A419BE" w:rsidRPr="00F76EB4" w:rsidRDefault="00A419BE" w:rsidP="00F76EB4">
      <w:pPr>
        <w:jc w:val="both"/>
        <w:rPr>
          <w:rFonts w:asciiTheme="minorHAnsi" w:hAnsiTheme="minorHAnsi" w:cstheme="minorHAnsi"/>
        </w:rPr>
      </w:pPr>
      <w:r w:rsidRPr="00A254F1">
        <w:rPr>
          <w:rFonts w:asciiTheme="minorHAnsi" w:hAnsiTheme="minorHAnsi" w:cstheme="minorHAnsi"/>
          <w:u w:val="single"/>
        </w:rPr>
        <w:t xml:space="preserve">Nel caso in cui le predette dichiarazioni vengano rese anche per nome e per conto dei sopracitati soggetti, questi ultimi </w:t>
      </w:r>
      <w:r w:rsidRPr="00A254F1">
        <w:rPr>
          <w:rFonts w:asciiTheme="minorHAnsi" w:hAnsiTheme="minorHAnsi" w:cstheme="minorHAnsi"/>
          <w:b/>
          <w:u w:val="single"/>
        </w:rPr>
        <w:t>NON</w:t>
      </w:r>
      <w:r w:rsidRPr="00A254F1">
        <w:rPr>
          <w:rFonts w:asciiTheme="minorHAnsi" w:hAnsiTheme="minorHAnsi" w:cstheme="minorHAnsi"/>
          <w:u w:val="single"/>
        </w:rPr>
        <w:t xml:space="preserve"> sono tenuti ad effettuare le medesime dichiarazioni personalmente e, pertanto, </w:t>
      </w:r>
      <w:r w:rsidRPr="00A254F1">
        <w:rPr>
          <w:rFonts w:asciiTheme="minorHAnsi" w:hAnsiTheme="minorHAnsi" w:cstheme="minorHAnsi"/>
          <w:b/>
          <w:u w:val="single"/>
        </w:rPr>
        <w:t>NON</w:t>
      </w:r>
      <w:r w:rsidRPr="00A254F1">
        <w:rPr>
          <w:rFonts w:asciiTheme="minorHAnsi" w:hAnsiTheme="minorHAnsi" w:cstheme="minorHAnsi"/>
          <w:u w:val="single"/>
        </w:rPr>
        <w:t xml:space="preserve"> devono redigere le dichiarazioni di cui all’Allegato 3-bis</w:t>
      </w:r>
      <w:r w:rsidRPr="00A254F1">
        <w:rPr>
          <w:rFonts w:asciiTheme="minorHAnsi" w:hAnsiTheme="minorHAnsi" w:cstheme="minorHAnsi"/>
        </w:rPr>
        <w:t>.</w:t>
      </w:r>
      <w:r w:rsidRPr="00A254F1">
        <w:rPr>
          <w:rFonts w:asciiTheme="minorHAnsi" w:hAnsiTheme="minorHAnsi" w:cstheme="minorHAnsi"/>
          <w:u w:val="single"/>
        </w:rPr>
        <w:t xml:space="preserve"> </w:t>
      </w:r>
    </w:p>
  </w:footnote>
  <w:footnote w:id="2">
    <w:p w14:paraId="62D18F5C" w14:textId="77777777" w:rsidR="00A419BE" w:rsidRPr="00F76EB4" w:rsidRDefault="00A419BE" w:rsidP="00F76EB4">
      <w:pPr>
        <w:spacing w:before="120"/>
        <w:jc w:val="both"/>
        <w:rPr>
          <w:rFonts w:asciiTheme="minorHAnsi" w:hAnsiTheme="minorHAnsi" w:cstheme="minorHAnsi"/>
        </w:rPr>
      </w:pPr>
      <w:r>
        <w:rPr>
          <w:rStyle w:val="Rimandonotaapidipagina"/>
        </w:rPr>
        <w:footnoteRef/>
      </w:r>
      <w:r>
        <w:t xml:space="preserve"> </w:t>
      </w:r>
      <w:r w:rsidRPr="00F76EB4">
        <w:rPr>
          <w:rFonts w:asciiTheme="minorHAnsi" w:hAnsiTheme="minorHAnsi" w:cstheme="minorHAnsi"/>
        </w:rPr>
        <w:t>Per regolarità contributiva deve intendersi la correttezza nei pagamenti e negli adempimenti previdenziali, assistenziali ed assicurativi per tutti gli obblighi previsti dalla normativa vigente riferita all'intera situazione aziendale. La regolarità deve sussistere al momento in cui l'azienda ha dichiarato la propria situazione con dichiarazione sostitutiva, essendo irrilevanti eventuali regolarizzazioni successive.</w:t>
      </w:r>
    </w:p>
    <w:p w14:paraId="1C759EBB" w14:textId="77777777" w:rsidR="00A419BE" w:rsidRDefault="00A419BE">
      <w:pPr>
        <w:pStyle w:val="Testonotaapidipagina"/>
      </w:pPr>
    </w:p>
  </w:footnote>
  <w:footnote w:id="3">
    <w:p w14:paraId="67572B65" w14:textId="77777777" w:rsidR="00A419BE" w:rsidRPr="00020DA4" w:rsidRDefault="00A419BE" w:rsidP="00020DA4">
      <w:pPr>
        <w:pStyle w:val="Testonotaapidipagina"/>
        <w:jc w:val="both"/>
        <w:rPr>
          <w:rFonts w:ascii="Calibri" w:hAnsi="Calibri" w:cs="Calibri"/>
        </w:rPr>
      </w:pPr>
      <w:r>
        <w:rPr>
          <w:rStyle w:val="Rimandonotaapidipagina"/>
        </w:rPr>
        <w:footnoteRef/>
      </w:r>
      <w:r>
        <w:t xml:space="preserve"> </w:t>
      </w:r>
      <w:r w:rsidRPr="00020DA4">
        <w:rPr>
          <w:rFonts w:ascii="Calibri" w:hAnsi="Calibri" w:cs="Calibri"/>
        </w:rPr>
        <w:t xml:space="preserve">Ai sensi dell’art. 80, comma 4, del D. </w:t>
      </w:r>
      <w:proofErr w:type="spellStart"/>
      <w:r w:rsidRPr="00020DA4">
        <w:rPr>
          <w:rFonts w:ascii="Calibri" w:hAnsi="Calibri" w:cs="Calibri"/>
        </w:rPr>
        <w:t>Lgs</w:t>
      </w:r>
      <w:proofErr w:type="spellEnd"/>
      <w:r w:rsidRPr="00020DA4">
        <w:rPr>
          <w:rFonts w:ascii="Calibri" w:hAnsi="Calibri" w:cs="Calibri"/>
        </w:rPr>
        <w:t>. n. 50/2016, “</w:t>
      </w:r>
      <w:r w:rsidRPr="00020DA4">
        <w:rPr>
          <w:rFonts w:ascii="Calibri" w:hAnsi="Calibri" w:cs="Calibr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Calibri" w:hAnsi="Calibri" w:cs="Calibri"/>
        </w:rPr>
        <w:t>”.</w:t>
      </w:r>
    </w:p>
  </w:footnote>
  <w:footnote w:id="4">
    <w:p w14:paraId="1628BC21" w14:textId="77777777" w:rsidR="00A419BE" w:rsidRPr="00020DA4" w:rsidRDefault="00A419BE" w:rsidP="00020DA4">
      <w:pPr>
        <w:pStyle w:val="Testonotaapidipagina"/>
        <w:jc w:val="both"/>
        <w:rPr>
          <w:rFonts w:ascii="Calibri" w:hAnsi="Calibri" w:cs="Calibri"/>
          <w:i/>
        </w:rPr>
      </w:pPr>
      <w:r w:rsidRPr="00020DA4">
        <w:rPr>
          <w:rStyle w:val="Rimandonotaapidipagina"/>
          <w:rFonts w:ascii="Calibri" w:hAnsi="Calibri" w:cs="Calibri"/>
        </w:rPr>
        <w:footnoteRef/>
      </w:r>
      <w:r w:rsidRPr="00020DA4">
        <w:rPr>
          <w:rFonts w:ascii="Calibri" w:hAnsi="Calibri" w:cs="Calibri"/>
        </w:rPr>
        <w:t xml:space="preserve"> Ai sensi dell’art. 80, comma 5, lett. c), tra i gravi illeciti professionali tali da rendere dubbia la sua integrità o affidabilità rientrano “</w:t>
      </w:r>
      <w:r w:rsidRPr="00020DA4">
        <w:rPr>
          <w:rFonts w:ascii="Calibri" w:hAnsi="Calibri" w:cs="Calibr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ahoma" w:hAnsi="Tahoma" w:cs="Tahoma"/>
        <w:sz w:val="20"/>
        <w:szCs w:val="20"/>
      </w:r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104720"/>
    <w:multiLevelType w:val="hybridMultilevel"/>
    <w:tmpl w:val="8C5C06D4"/>
    <w:lvl w:ilvl="0" w:tplc="3D92637A">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7A577E"/>
    <w:multiLevelType w:val="hybridMultilevel"/>
    <w:tmpl w:val="0BC2723A"/>
    <w:lvl w:ilvl="0" w:tplc="76F0667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E10D02"/>
    <w:multiLevelType w:val="hybridMultilevel"/>
    <w:tmpl w:val="64AA2418"/>
    <w:lvl w:ilvl="0" w:tplc="2062C0D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085423"/>
    <w:multiLevelType w:val="hybridMultilevel"/>
    <w:tmpl w:val="87C2A626"/>
    <w:lvl w:ilvl="0" w:tplc="719260A6">
      <w:start w:val="1"/>
      <w:numFmt w:val="bullet"/>
      <w:lvlText w:val=""/>
      <w:lvlJc w:val="left"/>
      <w:pPr>
        <w:ind w:left="360" w:hanging="360"/>
      </w:pPr>
      <w:rPr>
        <w:rFonts w:ascii="Wingdings" w:hAnsi="Wingdings" w:hint="default"/>
        <w:sz w:val="24"/>
        <w:szCs w:val="24"/>
      </w:rPr>
    </w:lvl>
    <w:lvl w:ilvl="1" w:tplc="4D4CE81E">
      <w:numFmt w:val="bullet"/>
      <w:lvlText w:val="-"/>
      <w:lvlJc w:val="left"/>
      <w:pPr>
        <w:ind w:left="1080" w:hanging="360"/>
      </w:pPr>
      <w:rPr>
        <w:rFonts w:ascii="Calibri" w:eastAsia="Times New Roman"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BF27880"/>
    <w:multiLevelType w:val="hybridMultilevel"/>
    <w:tmpl w:val="24E26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1">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61A256D2"/>
    <w:multiLevelType w:val="hybridMultilevel"/>
    <w:tmpl w:val="2F9A7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2">
    <w:nsid w:val="73E15713"/>
    <w:multiLevelType w:val="hybridMultilevel"/>
    <w:tmpl w:val="8FD44BE6"/>
    <w:lvl w:ilvl="0" w:tplc="0410000F">
      <w:start w:val="1"/>
      <w:numFmt w:val="decimal"/>
      <w:lvlText w:val="%1."/>
      <w:lvlJc w:val="left"/>
      <w:pPr>
        <w:ind w:left="1429"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9"/>
  </w:num>
  <w:num w:numId="4">
    <w:abstractNumId w:val="3"/>
  </w:num>
  <w:num w:numId="5">
    <w:abstractNumId w:val="15"/>
  </w:num>
  <w:num w:numId="6">
    <w:abstractNumId w:val="18"/>
  </w:num>
  <w:num w:numId="7">
    <w:abstractNumId w:val="31"/>
  </w:num>
  <w:num w:numId="8">
    <w:abstractNumId w:val="17"/>
  </w:num>
  <w:num w:numId="9">
    <w:abstractNumId w:val="21"/>
  </w:num>
  <w:num w:numId="10">
    <w:abstractNumId w:val="20"/>
  </w:num>
  <w:num w:numId="11">
    <w:abstractNumId w:val="27"/>
  </w:num>
  <w:num w:numId="12">
    <w:abstractNumId w:val="5"/>
  </w:num>
  <w:num w:numId="13">
    <w:abstractNumId w:val="6"/>
  </w:num>
  <w:num w:numId="14">
    <w:abstractNumId w:val="1"/>
  </w:num>
  <w:num w:numId="15">
    <w:abstractNumId w:val="16"/>
  </w:num>
  <w:num w:numId="16">
    <w:abstractNumId w:val="2"/>
  </w:num>
  <w:num w:numId="17">
    <w:abstractNumId w:val="4"/>
  </w:num>
  <w:num w:numId="18">
    <w:abstractNumId w:val="19"/>
  </w:num>
  <w:num w:numId="19">
    <w:abstractNumId w:val="12"/>
  </w:num>
  <w:num w:numId="20">
    <w:abstractNumId w:val="23"/>
  </w:num>
  <w:num w:numId="21">
    <w:abstractNumId w:val="30"/>
  </w:num>
  <w:num w:numId="22">
    <w:abstractNumId w:val="10"/>
  </w:num>
  <w:num w:numId="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5"/>
  </w:num>
  <w:num w:numId="26">
    <w:abstractNumId w:val="13"/>
  </w:num>
  <w:num w:numId="27">
    <w:abstractNumId w:val="33"/>
  </w:num>
  <w:num w:numId="28">
    <w:abstractNumId w:val="22"/>
  </w:num>
  <w:num w:numId="29">
    <w:abstractNumId w:val="11"/>
  </w:num>
  <w:num w:numId="30">
    <w:abstractNumId w:val="7"/>
  </w:num>
  <w:num w:numId="31">
    <w:abstractNumId w:val="0"/>
  </w:num>
  <w:num w:numId="32">
    <w:abstractNumId w:val="24"/>
  </w:num>
  <w:num w:numId="33">
    <w:abstractNumId w:val="32"/>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23D26"/>
    <w:rsid w:val="00002E7F"/>
    <w:rsid w:val="00004097"/>
    <w:rsid w:val="00011B69"/>
    <w:rsid w:val="00020DA4"/>
    <w:rsid w:val="00025D20"/>
    <w:rsid w:val="00026A43"/>
    <w:rsid w:val="0003091A"/>
    <w:rsid w:val="00031B03"/>
    <w:rsid w:val="00044B84"/>
    <w:rsid w:val="00052253"/>
    <w:rsid w:val="0005583B"/>
    <w:rsid w:val="000639BC"/>
    <w:rsid w:val="00075CEB"/>
    <w:rsid w:val="00084926"/>
    <w:rsid w:val="0008739C"/>
    <w:rsid w:val="000A2144"/>
    <w:rsid w:val="000A2922"/>
    <w:rsid w:val="000A589E"/>
    <w:rsid w:val="000B296B"/>
    <w:rsid w:val="000C61F1"/>
    <w:rsid w:val="000D5758"/>
    <w:rsid w:val="000E049A"/>
    <w:rsid w:val="000E11D9"/>
    <w:rsid w:val="000F0A7B"/>
    <w:rsid w:val="000F1F07"/>
    <w:rsid w:val="000F2EDE"/>
    <w:rsid w:val="000F31BF"/>
    <w:rsid w:val="000F7D23"/>
    <w:rsid w:val="00105A26"/>
    <w:rsid w:val="0010789E"/>
    <w:rsid w:val="0011057E"/>
    <w:rsid w:val="001154B6"/>
    <w:rsid w:val="00130219"/>
    <w:rsid w:val="00130CB3"/>
    <w:rsid w:val="00131B1E"/>
    <w:rsid w:val="00137C03"/>
    <w:rsid w:val="0014516B"/>
    <w:rsid w:val="001463F9"/>
    <w:rsid w:val="00155140"/>
    <w:rsid w:val="00156CB0"/>
    <w:rsid w:val="00167286"/>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35063"/>
    <w:rsid w:val="00235EC6"/>
    <w:rsid w:val="00235F1A"/>
    <w:rsid w:val="00246139"/>
    <w:rsid w:val="00246D09"/>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24BA4"/>
    <w:rsid w:val="00332A5F"/>
    <w:rsid w:val="003413CA"/>
    <w:rsid w:val="00352AA2"/>
    <w:rsid w:val="00363B89"/>
    <w:rsid w:val="00365FAE"/>
    <w:rsid w:val="00367A52"/>
    <w:rsid w:val="003765F5"/>
    <w:rsid w:val="003770CC"/>
    <w:rsid w:val="00386A86"/>
    <w:rsid w:val="00390DBA"/>
    <w:rsid w:val="00392879"/>
    <w:rsid w:val="003932FD"/>
    <w:rsid w:val="00394E5E"/>
    <w:rsid w:val="003A4731"/>
    <w:rsid w:val="003A5A26"/>
    <w:rsid w:val="003B255E"/>
    <w:rsid w:val="003B32C8"/>
    <w:rsid w:val="003B53D6"/>
    <w:rsid w:val="003C6EB0"/>
    <w:rsid w:val="003D1060"/>
    <w:rsid w:val="003D2140"/>
    <w:rsid w:val="003D4C4B"/>
    <w:rsid w:val="003D7945"/>
    <w:rsid w:val="003D7B6F"/>
    <w:rsid w:val="0040297A"/>
    <w:rsid w:val="00403020"/>
    <w:rsid w:val="004057A9"/>
    <w:rsid w:val="00406479"/>
    <w:rsid w:val="0040765B"/>
    <w:rsid w:val="004143F5"/>
    <w:rsid w:val="0043473E"/>
    <w:rsid w:val="004354AF"/>
    <w:rsid w:val="004400A5"/>
    <w:rsid w:val="004413A3"/>
    <w:rsid w:val="004416C2"/>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E2BEF"/>
    <w:rsid w:val="004E72AC"/>
    <w:rsid w:val="004F09F9"/>
    <w:rsid w:val="004F4642"/>
    <w:rsid w:val="004F784C"/>
    <w:rsid w:val="00505DEF"/>
    <w:rsid w:val="0051497D"/>
    <w:rsid w:val="00520004"/>
    <w:rsid w:val="005213C6"/>
    <w:rsid w:val="00530C04"/>
    <w:rsid w:val="00534BAD"/>
    <w:rsid w:val="00534CEE"/>
    <w:rsid w:val="00545CB5"/>
    <w:rsid w:val="00555B1E"/>
    <w:rsid w:val="005632F7"/>
    <w:rsid w:val="00565982"/>
    <w:rsid w:val="00571704"/>
    <w:rsid w:val="00574B2D"/>
    <w:rsid w:val="00575181"/>
    <w:rsid w:val="00576C37"/>
    <w:rsid w:val="00577D27"/>
    <w:rsid w:val="005827BE"/>
    <w:rsid w:val="00583838"/>
    <w:rsid w:val="00586BD0"/>
    <w:rsid w:val="00592E41"/>
    <w:rsid w:val="00597CD1"/>
    <w:rsid w:val="005A6343"/>
    <w:rsid w:val="005B46AD"/>
    <w:rsid w:val="005B67B6"/>
    <w:rsid w:val="005B6F50"/>
    <w:rsid w:val="005B7362"/>
    <w:rsid w:val="005C176C"/>
    <w:rsid w:val="005C4E38"/>
    <w:rsid w:val="005E3B66"/>
    <w:rsid w:val="005E40B8"/>
    <w:rsid w:val="005E6804"/>
    <w:rsid w:val="005F00F8"/>
    <w:rsid w:val="006012D4"/>
    <w:rsid w:val="006037BF"/>
    <w:rsid w:val="00603C1C"/>
    <w:rsid w:val="00604F04"/>
    <w:rsid w:val="0061153A"/>
    <w:rsid w:val="006163D8"/>
    <w:rsid w:val="00625860"/>
    <w:rsid w:val="00650082"/>
    <w:rsid w:val="00650A68"/>
    <w:rsid w:val="00653A8E"/>
    <w:rsid w:val="00655F51"/>
    <w:rsid w:val="006703DD"/>
    <w:rsid w:val="00674131"/>
    <w:rsid w:val="00675BC6"/>
    <w:rsid w:val="00677FA2"/>
    <w:rsid w:val="0068052C"/>
    <w:rsid w:val="00683F61"/>
    <w:rsid w:val="00693230"/>
    <w:rsid w:val="00697867"/>
    <w:rsid w:val="006A169E"/>
    <w:rsid w:val="006A3B45"/>
    <w:rsid w:val="006A4C11"/>
    <w:rsid w:val="006A607B"/>
    <w:rsid w:val="006B1F05"/>
    <w:rsid w:val="006C44C5"/>
    <w:rsid w:val="006C7670"/>
    <w:rsid w:val="006E5AFE"/>
    <w:rsid w:val="006E5DEC"/>
    <w:rsid w:val="006E6D6D"/>
    <w:rsid w:val="006F4D9E"/>
    <w:rsid w:val="007007D9"/>
    <w:rsid w:val="0070150C"/>
    <w:rsid w:val="00704C8E"/>
    <w:rsid w:val="007063AE"/>
    <w:rsid w:val="00706A56"/>
    <w:rsid w:val="007116FB"/>
    <w:rsid w:val="0071335D"/>
    <w:rsid w:val="00721387"/>
    <w:rsid w:val="0074084D"/>
    <w:rsid w:val="007417E7"/>
    <w:rsid w:val="0075330F"/>
    <w:rsid w:val="00764980"/>
    <w:rsid w:val="00771C05"/>
    <w:rsid w:val="00786728"/>
    <w:rsid w:val="00790613"/>
    <w:rsid w:val="00797DA9"/>
    <w:rsid w:val="007A31E2"/>
    <w:rsid w:val="007A4B8A"/>
    <w:rsid w:val="007B070D"/>
    <w:rsid w:val="007B1170"/>
    <w:rsid w:val="007B710E"/>
    <w:rsid w:val="007C15E6"/>
    <w:rsid w:val="007C19D7"/>
    <w:rsid w:val="007D0624"/>
    <w:rsid w:val="007D1A81"/>
    <w:rsid w:val="007D64AF"/>
    <w:rsid w:val="007E0843"/>
    <w:rsid w:val="007E45C7"/>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6F26"/>
    <w:rsid w:val="008470A7"/>
    <w:rsid w:val="008557A5"/>
    <w:rsid w:val="00866FED"/>
    <w:rsid w:val="0088309E"/>
    <w:rsid w:val="008949BE"/>
    <w:rsid w:val="008A61A4"/>
    <w:rsid w:val="008C23F6"/>
    <w:rsid w:val="008C29C0"/>
    <w:rsid w:val="008E2ED0"/>
    <w:rsid w:val="008E4E38"/>
    <w:rsid w:val="00903A52"/>
    <w:rsid w:val="00907F55"/>
    <w:rsid w:val="009130DA"/>
    <w:rsid w:val="009141FE"/>
    <w:rsid w:val="00921F45"/>
    <w:rsid w:val="009224BA"/>
    <w:rsid w:val="0092692B"/>
    <w:rsid w:val="00931BA9"/>
    <w:rsid w:val="00953D12"/>
    <w:rsid w:val="00957FD7"/>
    <w:rsid w:val="009635C5"/>
    <w:rsid w:val="009648DA"/>
    <w:rsid w:val="00967AA6"/>
    <w:rsid w:val="0097639A"/>
    <w:rsid w:val="009777F3"/>
    <w:rsid w:val="0098096E"/>
    <w:rsid w:val="00980BF3"/>
    <w:rsid w:val="00990134"/>
    <w:rsid w:val="00991C71"/>
    <w:rsid w:val="009A498B"/>
    <w:rsid w:val="009C0B2B"/>
    <w:rsid w:val="009D4539"/>
    <w:rsid w:val="009D6C9D"/>
    <w:rsid w:val="009E0BD7"/>
    <w:rsid w:val="009E4938"/>
    <w:rsid w:val="00A04536"/>
    <w:rsid w:val="00A078F4"/>
    <w:rsid w:val="00A12BFB"/>
    <w:rsid w:val="00A254F1"/>
    <w:rsid w:val="00A419BE"/>
    <w:rsid w:val="00A46D1B"/>
    <w:rsid w:val="00A50618"/>
    <w:rsid w:val="00A53088"/>
    <w:rsid w:val="00A5676D"/>
    <w:rsid w:val="00A704A8"/>
    <w:rsid w:val="00A71390"/>
    <w:rsid w:val="00A751E2"/>
    <w:rsid w:val="00A756C5"/>
    <w:rsid w:val="00A87129"/>
    <w:rsid w:val="00A92431"/>
    <w:rsid w:val="00A94DE0"/>
    <w:rsid w:val="00AC0513"/>
    <w:rsid w:val="00AD3457"/>
    <w:rsid w:val="00AD57F5"/>
    <w:rsid w:val="00AE4AD1"/>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C0061D"/>
    <w:rsid w:val="00C01565"/>
    <w:rsid w:val="00C16A06"/>
    <w:rsid w:val="00C17A83"/>
    <w:rsid w:val="00C209DB"/>
    <w:rsid w:val="00C233BC"/>
    <w:rsid w:val="00C25977"/>
    <w:rsid w:val="00C265CA"/>
    <w:rsid w:val="00C3465F"/>
    <w:rsid w:val="00C37BD5"/>
    <w:rsid w:val="00C433B3"/>
    <w:rsid w:val="00C445B4"/>
    <w:rsid w:val="00C46317"/>
    <w:rsid w:val="00C4675D"/>
    <w:rsid w:val="00C53DE0"/>
    <w:rsid w:val="00C672A1"/>
    <w:rsid w:val="00C703F2"/>
    <w:rsid w:val="00C70478"/>
    <w:rsid w:val="00C7096A"/>
    <w:rsid w:val="00C74273"/>
    <w:rsid w:val="00C85C91"/>
    <w:rsid w:val="00CA5703"/>
    <w:rsid w:val="00CA6A97"/>
    <w:rsid w:val="00CA7F71"/>
    <w:rsid w:val="00CB3A6B"/>
    <w:rsid w:val="00CB4A1A"/>
    <w:rsid w:val="00CB6595"/>
    <w:rsid w:val="00CB779F"/>
    <w:rsid w:val="00CC4394"/>
    <w:rsid w:val="00CD3484"/>
    <w:rsid w:val="00CD5485"/>
    <w:rsid w:val="00CD79DB"/>
    <w:rsid w:val="00CF2107"/>
    <w:rsid w:val="00CF6B6C"/>
    <w:rsid w:val="00D05A0B"/>
    <w:rsid w:val="00D11025"/>
    <w:rsid w:val="00D11098"/>
    <w:rsid w:val="00D17F8F"/>
    <w:rsid w:val="00D23D26"/>
    <w:rsid w:val="00D24C58"/>
    <w:rsid w:val="00D30943"/>
    <w:rsid w:val="00D3186D"/>
    <w:rsid w:val="00D33A23"/>
    <w:rsid w:val="00D3424C"/>
    <w:rsid w:val="00D42A57"/>
    <w:rsid w:val="00D50D6F"/>
    <w:rsid w:val="00D5309B"/>
    <w:rsid w:val="00D572E0"/>
    <w:rsid w:val="00D60DF6"/>
    <w:rsid w:val="00D61B4F"/>
    <w:rsid w:val="00D666F1"/>
    <w:rsid w:val="00D67BC0"/>
    <w:rsid w:val="00D67F24"/>
    <w:rsid w:val="00D749E0"/>
    <w:rsid w:val="00D7514A"/>
    <w:rsid w:val="00D762F9"/>
    <w:rsid w:val="00D84E0F"/>
    <w:rsid w:val="00D84E23"/>
    <w:rsid w:val="00D85865"/>
    <w:rsid w:val="00D91765"/>
    <w:rsid w:val="00D96568"/>
    <w:rsid w:val="00DA081F"/>
    <w:rsid w:val="00DA0FEE"/>
    <w:rsid w:val="00DA591A"/>
    <w:rsid w:val="00DA77B7"/>
    <w:rsid w:val="00DB2743"/>
    <w:rsid w:val="00DB5E9E"/>
    <w:rsid w:val="00DD01F2"/>
    <w:rsid w:val="00DD1F67"/>
    <w:rsid w:val="00DD3EB2"/>
    <w:rsid w:val="00DD5CE6"/>
    <w:rsid w:val="00DE5DF3"/>
    <w:rsid w:val="00DF3BE5"/>
    <w:rsid w:val="00E03A67"/>
    <w:rsid w:val="00E07195"/>
    <w:rsid w:val="00E07B3D"/>
    <w:rsid w:val="00E161E1"/>
    <w:rsid w:val="00E16A4C"/>
    <w:rsid w:val="00E278B1"/>
    <w:rsid w:val="00E27914"/>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25AF"/>
    <w:rsid w:val="00F43108"/>
    <w:rsid w:val="00F47E00"/>
    <w:rsid w:val="00F51B54"/>
    <w:rsid w:val="00F51FE9"/>
    <w:rsid w:val="00F60755"/>
    <w:rsid w:val="00F6799A"/>
    <w:rsid w:val="00F67BB2"/>
    <w:rsid w:val="00F7006F"/>
    <w:rsid w:val="00F70A68"/>
    <w:rsid w:val="00F76AB1"/>
    <w:rsid w:val="00F76EB4"/>
    <w:rsid w:val="00F83050"/>
    <w:rsid w:val="00F94F3A"/>
    <w:rsid w:val="00FA6188"/>
    <w:rsid w:val="00FB17F9"/>
    <w:rsid w:val="00FB24A1"/>
    <w:rsid w:val="00FB4F09"/>
    <w:rsid w:val="00FB786A"/>
    <w:rsid w:val="00FC0012"/>
    <w:rsid w:val="00FC1D5E"/>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3E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79F"/>
  </w:style>
  <w:style w:type="paragraph" w:styleId="Titolo1">
    <w:name w:val="heading 1"/>
    <w:basedOn w:val="Normale"/>
    <w:next w:val="Normale"/>
    <w:qFormat/>
    <w:rsid w:val="00CB779F"/>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Cambria" w:hAnsi="Cambria"/>
      <w:color w:val="40404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CB779F"/>
    <w:pPr>
      <w:jc w:val="both"/>
    </w:pPr>
    <w:rPr>
      <w:rFonts w:ascii="Garamond" w:hAnsi="Garamond"/>
      <w:b/>
      <w:sz w:val="24"/>
    </w:rPr>
  </w:style>
  <w:style w:type="paragraph" w:styleId="Corpodeltesto2">
    <w:name w:val="Body Text 2"/>
    <w:basedOn w:val="Normale"/>
    <w:link w:val="Corpodeltesto2Carattere"/>
    <w:rsid w:val="00CB779F"/>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attere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deltesto">
    <w:name w:val="Body Text"/>
    <w:basedOn w:val="Normale"/>
    <w:link w:val="CorpodeltestoCarattere"/>
    <w:rsid w:val="00625860"/>
    <w:pPr>
      <w:spacing w:after="120"/>
    </w:pPr>
  </w:style>
  <w:style w:type="character" w:customStyle="1" w:styleId="CorpodeltestoCarattere">
    <w:name w:val="Corpo del testo Carattere"/>
    <w:basedOn w:val="Caratterepredefinitoparagrafo"/>
    <w:link w:val="Corpodeltesto"/>
    <w:rsid w:val="00625860"/>
  </w:style>
  <w:style w:type="character" w:customStyle="1" w:styleId="Titolo8Carattere">
    <w:name w:val="Titolo 8 Carattere"/>
    <w:basedOn w:val="Caratterepredefinitoparagrafo"/>
    <w:link w:val="Titolo8"/>
    <w:rsid w:val="0027768A"/>
    <w:rPr>
      <w:rFonts w:ascii="Cambria" w:eastAsia="Times New Roman" w:hAnsi="Cambria" w:cs="Times New Roman"/>
      <w:color w:val="404040"/>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atterepredefinitoparagrafo"/>
    <w:link w:val="Testonotadichiusura"/>
    <w:rsid w:val="00CD3484"/>
  </w:style>
  <w:style w:type="character" w:styleId="Rimandonotadichiusura">
    <w:name w:val="endnote reference"/>
    <w:basedOn w:val="Carattere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atterepredefinitoparagrafo"/>
    <w:link w:val="Testonotaapidipagina"/>
    <w:rsid w:val="00CD3484"/>
  </w:style>
  <w:style w:type="character" w:styleId="Rimandonotaapidipagina">
    <w:name w:val="footnote reference"/>
    <w:basedOn w:val="Caratterepredefinitoparagrafo"/>
    <w:uiPriority w:val="99"/>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attere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attere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atterepredefinitoparagrafo"/>
    <w:rsid w:val="0005583B"/>
  </w:style>
  <w:style w:type="character" w:customStyle="1" w:styleId="IntestazioneCarattere">
    <w:name w:val="Intestazione Carattere"/>
    <w:basedOn w:val="Caratterepredefinitoparagrafo"/>
    <w:link w:val="Intestazione"/>
    <w:uiPriority w:val="99"/>
    <w:rsid w:val="009D4539"/>
  </w:style>
  <w:style w:type="character" w:customStyle="1" w:styleId="ListLabel4">
    <w:name w:val="ListLabel 4"/>
    <w:rsid w:val="003D1060"/>
    <w:rPr>
      <w:rFont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1285577018">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Impostazioni%20locali\Temporary%20Internet%20Files\Content.Outlook\P7J5OIQ2\Autocertificazione%20facchinagg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149A-6DC1-F24E-8C75-A2B48F86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Settings\Administrator\Impostazioni locali\Temporary Internet Files\Content.Outlook\P7J5OIQ2\Autocertificazione facchinaggio.dotx</Template>
  <TotalTime>32</TotalTime>
  <Pages>7</Pages>
  <Words>2842</Words>
  <Characters>16201</Characters>
  <Application>Microsoft Macintosh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subject/>
  <dc:creator> </dc:creator>
  <cp:keywords/>
  <cp:lastModifiedBy>Nicola Grazioso</cp:lastModifiedBy>
  <cp:revision>8</cp:revision>
  <cp:lastPrinted>2015-07-07T08:59:00Z</cp:lastPrinted>
  <dcterms:created xsi:type="dcterms:W3CDTF">2018-04-11T12:27:00Z</dcterms:created>
  <dcterms:modified xsi:type="dcterms:W3CDTF">2018-05-23T11:28:00Z</dcterms:modified>
</cp:coreProperties>
</file>